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45" w:after="0" w:line="296" w:lineRule="exact"/>
        <w:ind w:right="100"/>
        <w:jc w:val="right"/>
        <w:rPr>
          <w:rFonts w:ascii="Sylfaen" w:hAnsi="Sylfaen" w:cs="Sylfaen"/>
          <w:sz w:val="23"/>
          <w:szCs w:val="23"/>
          <w:lang w:val="ka-GE"/>
        </w:rPr>
      </w:pPr>
      <w:r w:rsidRPr="005B6912">
        <w:rPr>
          <w:rFonts w:ascii="Sylfaen" w:hAnsi="Sylfaen" w:cs="Sylfaen"/>
          <w:b/>
          <w:bCs/>
          <w:i/>
          <w:iCs/>
          <w:w w:val="97"/>
          <w:position w:val="1"/>
          <w:sz w:val="23"/>
          <w:szCs w:val="23"/>
          <w:u w:val="thick"/>
          <w:lang w:val="ka-GE"/>
        </w:rPr>
        <w:t>დანართი</w:t>
      </w:r>
      <w:r w:rsidRPr="005B6912">
        <w:rPr>
          <w:rFonts w:ascii="Sylfaen" w:hAnsi="Sylfaen" w:cs="Sylfaen"/>
          <w:b/>
          <w:bCs/>
          <w:i/>
          <w:iCs/>
          <w:spacing w:val="-108"/>
          <w:w w:val="97"/>
          <w:position w:val="1"/>
          <w:sz w:val="23"/>
          <w:szCs w:val="23"/>
          <w:u w:val="thick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i/>
          <w:iCs/>
          <w:w w:val="97"/>
          <w:position w:val="1"/>
          <w:sz w:val="23"/>
          <w:szCs w:val="23"/>
          <w:u w:val="thick"/>
          <w:lang w:val="ka-GE"/>
        </w:rPr>
        <w:t>N1</w:t>
      </w:r>
    </w:p>
    <w:p w:rsidR="00DF386D" w:rsidRPr="005B6912" w:rsidRDefault="00DF386D" w:rsidP="00DF386D">
      <w:pPr>
        <w:widowControl w:val="0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 w:rsidRPr="005B6912">
        <w:rPr>
          <w:rFonts w:ascii="Sylfaen" w:hAnsi="Sylfaen" w:cs="Sylfaen"/>
          <w:b/>
          <w:bCs/>
          <w:sz w:val="28"/>
          <w:szCs w:val="28"/>
          <w:lang w:val="ka-GE"/>
        </w:rPr>
        <w:t>საგრანტო პროგრამა</w:t>
      </w:r>
    </w:p>
    <w:p w:rsidR="00DF386D" w:rsidRPr="005B6912" w:rsidRDefault="00DF386D" w:rsidP="00DF386D">
      <w:pPr>
        <w:widowControl w:val="0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5B6912">
        <w:rPr>
          <w:rFonts w:ascii="Sylfaen" w:hAnsi="Sylfaen" w:cs="Sylfaen"/>
          <w:b/>
          <w:bCs/>
          <w:sz w:val="24"/>
          <w:szCs w:val="24"/>
          <w:lang w:val="ka-GE"/>
        </w:rPr>
        <w:t>„იყავი</w:t>
      </w:r>
      <w:r w:rsidRPr="005B6912">
        <w:rPr>
          <w:rFonts w:ascii="Sylfaen" w:hAnsi="Sylfaen" w:cs="Sylfaen"/>
          <w:b/>
          <w:bCs/>
          <w:spacing w:val="7"/>
          <w:sz w:val="24"/>
          <w:szCs w:val="24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sz w:val="24"/>
          <w:szCs w:val="24"/>
          <w:lang w:val="ka-GE"/>
        </w:rPr>
        <w:t>შენი</w:t>
      </w:r>
      <w:r w:rsidRPr="005B6912">
        <w:rPr>
          <w:rFonts w:ascii="Sylfaen" w:hAnsi="Sylfaen" w:cs="Sylfaen"/>
          <w:b/>
          <w:bCs/>
          <w:spacing w:val="5"/>
          <w:sz w:val="24"/>
          <w:szCs w:val="24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sz w:val="24"/>
          <w:szCs w:val="24"/>
          <w:lang w:val="ka-GE"/>
        </w:rPr>
        <w:t>ქვეყნის</w:t>
      </w:r>
      <w:r w:rsidRPr="005B6912">
        <w:rPr>
          <w:rFonts w:ascii="Sylfaen" w:hAnsi="Sylfaen" w:cs="Sylfaen"/>
          <w:b/>
          <w:bCs/>
          <w:spacing w:val="16"/>
          <w:sz w:val="24"/>
          <w:szCs w:val="24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sz w:val="24"/>
          <w:szCs w:val="24"/>
          <w:lang w:val="ka-GE"/>
        </w:rPr>
        <w:t>ახალგაზრდა</w:t>
      </w:r>
      <w:r w:rsidRPr="005B6912">
        <w:rPr>
          <w:rFonts w:ascii="Sylfaen" w:hAnsi="Sylfaen" w:cs="Sylfaen"/>
          <w:b/>
          <w:bCs/>
          <w:spacing w:val="16"/>
          <w:sz w:val="24"/>
          <w:szCs w:val="24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w w:val="101"/>
          <w:sz w:val="24"/>
          <w:szCs w:val="24"/>
          <w:lang w:val="ka-GE"/>
        </w:rPr>
        <w:t>ელჩი“</w:t>
      </w:r>
    </w:p>
    <w:p w:rsidR="000111F7" w:rsidRPr="005B6912" w:rsidRDefault="00DF386D" w:rsidP="00DF386D">
      <w:pPr>
        <w:widowControl w:val="0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5B6912">
        <w:rPr>
          <w:rFonts w:ascii="Sylfaen" w:hAnsi="Sylfaen" w:cs="Sylfaen"/>
          <w:b/>
          <w:bCs/>
          <w:position w:val="1"/>
          <w:sz w:val="24"/>
          <w:szCs w:val="24"/>
          <w:lang w:val="ka-GE"/>
        </w:rPr>
        <w:t>(</w:t>
      </w:r>
      <w:r w:rsidR="000111F7" w:rsidRPr="005B6912">
        <w:rPr>
          <w:rFonts w:ascii="Sylfaen" w:hAnsi="Sylfaen" w:cs="Sylfaen"/>
          <w:b/>
          <w:bCs/>
          <w:position w:val="1"/>
          <w:sz w:val="24"/>
          <w:szCs w:val="24"/>
          <w:lang w:val="ka-GE"/>
        </w:rPr>
        <w:t>„საქართველოს</w:t>
      </w:r>
      <w:r w:rsidR="000111F7" w:rsidRPr="005B6912">
        <w:rPr>
          <w:rFonts w:ascii="Sylfaen" w:hAnsi="Sylfaen" w:cs="Sylfaen"/>
          <w:b/>
          <w:bCs/>
          <w:spacing w:val="16"/>
          <w:position w:val="1"/>
          <w:sz w:val="24"/>
          <w:szCs w:val="24"/>
          <w:lang w:val="ka-GE"/>
        </w:rPr>
        <w:t xml:space="preserve"> </w:t>
      </w:r>
      <w:r w:rsidR="000111F7" w:rsidRPr="005B6912">
        <w:rPr>
          <w:rFonts w:ascii="Sylfaen" w:hAnsi="Sylfaen" w:cs="Sylfaen"/>
          <w:b/>
          <w:bCs/>
          <w:position w:val="1"/>
          <w:sz w:val="24"/>
          <w:szCs w:val="24"/>
          <w:lang w:val="ka-GE"/>
        </w:rPr>
        <w:t>ახალგაზრდა</w:t>
      </w:r>
      <w:r w:rsidR="000111F7" w:rsidRPr="005B6912">
        <w:rPr>
          <w:rFonts w:ascii="Sylfaen" w:hAnsi="Sylfaen" w:cs="Sylfaen"/>
          <w:b/>
          <w:bCs/>
          <w:spacing w:val="14"/>
          <w:position w:val="1"/>
          <w:sz w:val="24"/>
          <w:szCs w:val="24"/>
          <w:lang w:val="ka-GE"/>
        </w:rPr>
        <w:t xml:space="preserve"> </w:t>
      </w:r>
      <w:r w:rsidR="000111F7" w:rsidRPr="005B6912">
        <w:rPr>
          <w:rFonts w:ascii="Sylfaen" w:hAnsi="Sylfaen" w:cs="Sylfaen"/>
          <w:b/>
          <w:bCs/>
          <w:position w:val="1"/>
          <w:sz w:val="24"/>
          <w:szCs w:val="24"/>
          <w:lang w:val="ka-GE"/>
        </w:rPr>
        <w:t>ელჩების</w:t>
      </w:r>
      <w:r w:rsidR="000111F7" w:rsidRPr="005B6912">
        <w:rPr>
          <w:rFonts w:ascii="Sylfaen" w:hAnsi="Sylfaen" w:cs="Sylfaen"/>
          <w:b/>
          <w:bCs/>
          <w:spacing w:val="12"/>
          <w:position w:val="1"/>
          <w:sz w:val="24"/>
          <w:szCs w:val="24"/>
          <w:lang w:val="ka-GE"/>
        </w:rPr>
        <w:t xml:space="preserve"> </w:t>
      </w:r>
      <w:r w:rsidR="000111F7" w:rsidRPr="005B6912">
        <w:rPr>
          <w:rFonts w:ascii="Sylfaen" w:hAnsi="Sylfaen" w:cs="Sylfaen"/>
          <w:b/>
          <w:bCs/>
          <w:w w:val="101"/>
          <w:position w:val="1"/>
          <w:sz w:val="24"/>
          <w:szCs w:val="24"/>
          <w:lang w:val="ka-GE"/>
        </w:rPr>
        <w:t>პროგრამა“</w:t>
      </w:r>
      <w:r w:rsidRPr="005B6912">
        <w:rPr>
          <w:rFonts w:ascii="Sylfaen" w:hAnsi="Sylfaen" w:cs="Sylfaen"/>
          <w:b/>
          <w:bCs/>
          <w:w w:val="101"/>
          <w:position w:val="1"/>
          <w:sz w:val="24"/>
          <w:szCs w:val="24"/>
          <w:lang w:val="ka-GE"/>
        </w:rPr>
        <w:t>)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Sylfaen" w:hAnsi="Sylfaen" w:cs="Sylfaen"/>
          <w:sz w:val="13"/>
          <w:szCs w:val="13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:rsidR="000111F7" w:rsidRPr="005B6912" w:rsidRDefault="000111F7" w:rsidP="00C90658">
      <w:pPr>
        <w:widowControl w:val="0"/>
        <w:autoSpaceDE w:val="0"/>
        <w:autoSpaceDN w:val="0"/>
        <w:adjustRightInd w:val="0"/>
        <w:spacing w:after="120" w:line="240" w:lineRule="auto"/>
        <w:ind w:left="120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b/>
          <w:bCs/>
          <w:lang w:val="ka-GE"/>
        </w:rPr>
        <w:t xml:space="preserve">1.  </w:t>
      </w:r>
      <w:r w:rsidRPr="005B6912">
        <w:rPr>
          <w:rFonts w:ascii="Sylfaen" w:hAnsi="Sylfaen" w:cs="Sylfaen"/>
          <w:b/>
          <w:bCs/>
          <w:spacing w:val="36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lang w:val="ka-GE"/>
        </w:rPr>
        <w:t>„საქართველოს</w:t>
      </w:r>
      <w:r w:rsidRPr="005B6912">
        <w:rPr>
          <w:rFonts w:ascii="Sylfaen" w:hAnsi="Sylfaen" w:cs="Sylfaen"/>
          <w:b/>
          <w:bCs/>
          <w:spacing w:val="16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lang w:val="ka-GE"/>
        </w:rPr>
        <w:t>ახალგაზრდა</w:t>
      </w:r>
      <w:r w:rsidRPr="005B6912">
        <w:rPr>
          <w:rFonts w:ascii="Sylfaen" w:hAnsi="Sylfaen" w:cs="Sylfaen"/>
          <w:b/>
          <w:bCs/>
          <w:spacing w:val="14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lang w:val="ka-GE"/>
        </w:rPr>
        <w:t>ელჩების“</w:t>
      </w:r>
      <w:r w:rsidRPr="005B6912">
        <w:rPr>
          <w:rFonts w:ascii="Sylfaen" w:hAnsi="Sylfaen" w:cs="Sylfaen"/>
          <w:b/>
          <w:bCs/>
          <w:spacing w:val="10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lang w:val="ka-GE"/>
        </w:rPr>
        <w:t>პროგრამის</w:t>
      </w:r>
      <w:r w:rsidRPr="005B6912">
        <w:rPr>
          <w:rFonts w:ascii="Sylfaen" w:hAnsi="Sylfaen" w:cs="Sylfaen"/>
          <w:b/>
          <w:bCs/>
          <w:spacing w:val="12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w w:val="101"/>
          <w:lang w:val="ka-GE"/>
        </w:rPr>
        <w:t>მიზნები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19" w:after="0" w:line="256" w:lineRule="auto"/>
        <w:ind w:left="120" w:right="57" w:firstLine="360"/>
        <w:jc w:val="both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„საქართველოს ახალგაზრდა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ელჩების“ პროგრამა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წარმოადგენს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საქართველოს საგარეო საქმეთა სამინისტროს საგრანტო პროგრამას. პროგრამის საშუალებით, საზღვარგარეთ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მცხოვრებ ახალგაზრდებს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="00F2104B" w:rsidRPr="005B6912">
        <w:rPr>
          <w:rFonts w:ascii="Sylfaen" w:hAnsi="Sylfaen" w:cs="Sylfaen"/>
          <w:lang w:val="ka-GE"/>
        </w:rPr>
        <w:t>შესაძლებლობა ეძლევათ 2024</w:t>
      </w:r>
      <w:r w:rsidRPr="005B6912">
        <w:rPr>
          <w:rFonts w:ascii="Sylfaen" w:hAnsi="Sylfaen" w:cs="Sylfaen"/>
          <w:lang w:val="ka-GE"/>
        </w:rPr>
        <w:t xml:space="preserve"> წლის განმავლობაში გახდნენ „ახალგაზრდა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ელჩები“ ადგილსამყოფელ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ქვეყნებში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და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მოახდინონ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მათი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თანატოლი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ქართველი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და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უცხოელი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ახალგაზრდების ინფორმირება საქართველოს შესახებ, კერძოდ, ჩვენი ქვეყნის ისტორიისა და აწმყოს, მისი ევროპული და ევროატლანტიკური მისწრაფებების, დეოკუპაციისა და კონფლიქტის მშვიდობიანი მოგვარების, აგრეთვე, ქვეყნის კულტურის, განათლების, ტრადიციების, ეკონომიკის, სპორტის</w:t>
      </w:r>
      <w:r w:rsidRPr="005B6912">
        <w:rPr>
          <w:rFonts w:ascii="Sylfaen" w:hAnsi="Sylfaen" w:cs="Sylfaen"/>
          <w:spacing w:val="2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 xml:space="preserve">და ახალგაზრდული პოლიტიკის თაობაზე. 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Sylfaen" w:hAnsi="Sylfaen" w:cs="Sylfaen"/>
          <w:sz w:val="11"/>
          <w:szCs w:val="11"/>
          <w:lang w:val="ka-GE"/>
        </w:rPr>
      </w:pPr>
    </w:p>
    <w:p w:rsidR="00F2104B" w:rsidRPr="005B6912" w:rsidRDefault="00F2104B" w:rsidP="00F2104B">
      <w:pPr>
        <w:widowControl w:val="0"/>
        <w:autoSpaceDE w:val="0"/>
        <w:autoSpaceDN w:val="0"/>
        <w:adjustRightInd w:val="0"/>
        <w:spacing w:after="0" w:line="256" w:lineRule="auto"/>
        <w:ind w:left="120" w:right="57" w:firstLine="415"/>
        <w:jc w:val="both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„ახალგაზრდა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ელჩების“ მთავარი ამოცანაა ქვეყნის ეროვნული ინტერესების დაცვა, საქართველოს ევროპული და ევროატლანტიკური ინტეგრაციის, დეოკუპაციისა და კონფლიქტის მშვიდობიანი მოგვარების თემებზე საერთაშორისო თანამეგობრობის ინფორმირებულობის გაზრდა და საკითხის საერთაშორისო დღის წესრიგში გააქტიურების ხელშეწყობა, აგრეთვე, კულტურული,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საგანმანათლებლო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და სპორტული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ღონისძიებების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განხორციელება,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რომელთა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მიზანს საზღვარგარეთ საქართველოს პოზიტიური იმიჯის შექმნა და პოპულარიზაცია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წარმოადგენს. პროექტში მონაწილე ახალგაზრდები შექმნიან საქართველოს უცხოელ ახალგაზრდა მეგობართა</w:t>
      </w:r>
      <w:r w:rsidRPr="005B6912">
        <w:rPr>
          <w:rFonts w:ascii="Sylfaen" w:hAnsi="Sylfaen" w:cs="Sylfaen"/>
          <w:spacing w:val="2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ქსელს.</w:t>
      </w:r>
    </w:p>
    <w:p w:rsidR="00F2104B" w:rsidRPr="005B6912" w:rsidRDefault="00F2104B" w:rsidP="00F2104B">
      <w:pPr>
        <w:widowControl w:val="0"/>
        <w:autoSpaceDE w:val="0"/>
        <w:autoSpaceDN w:val="0"/>
        <w:adjustRightInd w:val="0"/>
        <w:spacing w:after="0" w:line="256" w:lineRule="auto"/>
        <w:ind w:left="120" w:right="57" w:firstLine="415"/>
        <w:jc w:val="both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ზემოხსენებული მიზნის მისაღწევად, აგრეთვე, მისასალმებელი და წახალისებული იქნება „ახალგაზრდა ელჩების“ მიერ და თანა-ორგანიზებით ერთობლივი ღონისძიებების და აქტივობების განხორციელება.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Sylfaen" w:hAnsi="Sylfaen" w:cs="Sylfaen"/>
          <w:sz w:val="11"/>
          <w:szCs w:val="11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56" w:lineRule="auto"/>
        <w:ind w:left="120" w:right="57" w:firstLine="360"/>
        <w:jc w:val="both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აღნიშნული პროგრამის წარმატებით განხორციელებით საქართველოს საგარეო საქმეთა სამინისტროს მიეცემა საშუალება მჭიდრო კავშირი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დაამყაროს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ქართული დიასპორის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ახალგაზრდა წარმომადგენლებთან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და მათ მიერ კულტურულ-შემეცნებითი,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საგანმანათლებლო ღონისძიებებისა და სხვა ინიციატივების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განხორციელების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გზით, ხელი შეუწყოს ქვეყნის განვითარების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პროცესში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მათ აქტიურ ჩართულობას.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პროგრამის მიზანს წარმოადგენს „ახალგაზრდა</w:t>
      </w:r>
      <w:r w:rsidRPr="005B6912">
        <w:rPr>
          <w:rFonts w:ascii="Sylfaen" w:hAnsi="Sylfaen" w:cs="Sylfaen"/>
          <w:spacing w:val="3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ელჩების“ ადგილსამყოფელ ქვეყნებში:</w:t>
      </w:r>
    </w:p>
    <w:p w:rsidR="000111F7" w:rsidRPr="005B6912" w:rsidRDefault="000111F7" w:rsidP="001C59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საქართველოს პოპულარიზაცია;</w:t>
      </w:r>
    </w:p>
    <w:p w:rsidR="000111F7" w:rsidRPr="005B6912" w:rsidRDefault="000111F7" w:rsidP="001C59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ქვეყნის ეროვნული ინტერესების დაცვისკენ მიმართული ქმედებებისა და ღონისძიებების განხორციელება, მათ შორის, საქართველოს ევროპული და ევროატლანტიკური ინტეგრაციის, აგრეთვე</w:t>
      </w:r>
      <w:r w:rsidR="001C5945" w:rsidRPr="005B6912">
        <w:rPr>
          <w:rFonts w:ascii="Sylfaen" w:hAnsi="Sylfaen" w:cs="Sylfaen"/>
          <w:lang w:val="ka-GE"/>
        </w:rPr>
        <w:t>,</w:t>
      </w:r>
      <w:r w:rsidRPr="005B6912">
        <w:rPr>
          <w:rFonts w:ascii="Sylfaen" w:hAnsi="Sylfaen" w:cs="Sylfaen"/>
          <w:lang w:val="ka-GE"/>
        </w:rPr>
        <w:t xml:space="preserve"> დეოკუპაციისა და კონფლიქტის მშვიდობიანი მოგვარების საკითხებზე საერთაშორისო თანამეგობრობის ინფორმირებულობის გაზრდისა და  საკითხის საერთაშორისო დღის წესრიგში გააქტიურების ხელშეწყობის თვალსაზრისით;</w:t>
      </w:r>
    </w:p>
    <w:p w:rsidR="000111F7" w:rsidRPr="005B6912" w:rsidRDefault="000111F7" w:rsidP="001C59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საქართველოს უცხოელ ახალგაზრდა მეგობართა ქსელის შექმნა;</w:t>
      </w:r>
    </w:p>
    <w:p w:rsidR="000111F7" w:rsidRPr="005B6912" w:rsidRDefault="000111F7" w:rsidP="001C59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ქართული დიასპორის წარმომადგენლებთან ურთიერთობა;</w:t>
      </w:r>
    </w:p>
    <w:p w:rsidR="000111F7" w:rsidRPr="005B6912" w:rsidRDefault="000111F7" w:rsidP="001C59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საჯარო სამსახურისათვის პერსპექტიული</w:t>
      </w:r>
      <w:r w:rsidRPr="005B6912">
        <w:rPr>
          <w:rFonts w:ascii="Sylfaen" w:hAnsi="Sylfaen" w:cs="Sylfaen"/>
          <w:spacing w:val="2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კადრების წარმოჩენა.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19" w:after="0" w:line="256" w:lineRule="auto"/>
        <w:ind w:left="120" w:right="57" w:firstLine="360"/>
        <w:jc w:val="both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პროგრამის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ფარგლებში,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მსოფლიოს სხვადასხვა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ქვეყანაში „ახალგაზრდა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ელჩების“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შერჩევა განხორციელდება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ღია კონკურსის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საფუძველზე.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კანდიდატები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="004349D0" w:rsidRPr="005B6912">
        <w:rPr>
          <w:rFonts w:ascii="Sylfaen" w:hAnsi="Sylfaen" w:cs="Sylfaen"/>
          <w:lang w:val="ka-GE"/>
        </w:rPr>
        <w:t>შეირჩევ</w:t>
      </w:r>
      <w:r w:rsidRPr="005B6912">
        <w:rPr>
          <w:rFonts w:ascii="Sylfaen" w:hAnsi="Sylfaen" w:cs="Sylfaen"/>
          <w:lang w:val="ka-GE"/>
        </w:rPr>
        <w:t>ა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საქართველოს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საგარეო საქმეთა სამინისტროს მიერ განსაზღვრულ</w:t>
      </w:r>
      <w:r w:rsidR="004349D0" w:rsidRPr="005B6912">
        <w:rPr>
          <w:rFonts w:ascii="Sylfaen" w:hAnsi="Sylfaen" w:cs="Sylfaen"/>
          <w:lang w:val="ka-GE"/>
        </w:rPr>
        <w:t>ი</w:t>
      </w:r>
      <w:r w:rsidRPr="005B6912">
        <w:rPr>
          <w:rFonts w:ascii="Sylfaen" w:hAnsi="Sylfaen" w:cs="Sylfaen"/>
          <w:spacing w:val="2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შემდეგ</w:t>
      </w:r>
      <w:r w:rsidR="00364308">
        <w:rPr>
          <w:rFonts w:ascii="Sylfaen" w:hAnsi="Sylfaen" w:cs="Sylfaen"/>
          <w:lang w:val="ka-GE"/>
        </w:rPr>
        <w:t>ი 27</w:t>
      </w:r>
      <w:bookmarkStart w:id="0" w:name="_GoBack"/>
      <w:bookmarkEnd w:id="0"/>
      <w:r w:rsidR="004349D0" w:rsidRPr="005B6912">
        <w:rPr>
          <w:rFonts w:ascii="Sylfaen" w:hAnsi="Sylfaen" w:cs="Sylfaen"/>
          <w:lang w:val="ka-GE"/>
        </w:rPr>
        <w:t xml:space="preserve">  ქვეყნიდან</w:t>
      </w:r>
      <w:r w:rsidRPr="005B6912">
        <w:rPr>
          <w:rFonts w:ascii="Sylfaen" w:hAnsi="Sylfaen" w:cs="Sylfaen"/>
          <w:lang w:val="ka-GE"/>
        </w:rPr>
        <w:t>:</w:t>
      </w:r>
    </w:p>
    <w:p w:rsidR="004527F3" w:rsidRPr="005B6912" w:rsidRDefault="004527F3" w:rsidP="008C14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ავსტრიის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 xml:space="preserve">რესპუბლიკა; 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ამერიკის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შეერთებული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შტატები;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ბელგიის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სამეფო;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cs="Calibri"/>
          <w:lang w:val="ka-GE"/>
        </w:rPr>
      </w:pPr>
      <w:r w:rsidRPr="005B6912">
        <w:rPr>
          <w:rFonts w:ascii="Sylfaen" w:hAnsi="Sylfaen" w:cs="Sylfaen"/>
          <w:lang w:val="ka-GE"/>
        </w:rPr>
        <w:t>ბულგარეთის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რესპუბლიკ</w:t>
      </w:r>
      <w:r w:rsidRPr="005B6912">
        <w:rPr>
          <w:rFonts w:ascii="Sylfaen" w:hAnsi="Sylfaen" w:cs="Sylfaen"/>
          <w:spacing w:val="1"/>
          <w:lang w:val="ka-GE"/>
        </w:rPr>
        <w:t>ა</w:t>
      </w:r>
      <w:r w:rsidRPr="005B6912">
        <w:rPr>
          <w:rFonts w:cs="Calibri"/>
          <w:lang w:val="ka-GE"/>
        </w:rPr>
        <w:t>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cs="Calibri"/>
          <w:lang w:val="ka-GE"/>
        </w:rPr>
      </w:pPr>
      <w:r w:rsidRPr="005B6912">
        <w:rPr>
          <w:rFonts w:ascii="Sylfaen" w:hAnsi="Sylfaen" w:cs="Sylfaen"/>
          <w:lang w:val="ka-GE"/>
        </w:rPr>
        <w:t>გერმანიის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ფედერაციული</w:t>
      </w:r>
      <w:r w:rsidRPr="005B6912">
        <w:rPr>
          <w:rFonts w:ascii="Sylfaen" w:hAnsi="Sylfaen" w:cs="Sylfaen"/>
          <w:spacing w:val="-4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რესპუბლიკა</w:t>
      </w:r>
      <w:r w:rsidRPr="005B6912">
        <w:rPr>
          <w:rFonts w:cs="Calibri"/>
          <w:lang w:val="ka-GE"/>
        </w:rPr>
        <w:t>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დანიის სამეფო;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დიდი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ბრიტანეთისა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და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ჩრდილოეთ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ირლანდიის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გაერთიანებული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სამეფო;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cs="Calibri"/>
          <w:lang w:val="ka-GE"/>
        </w:rPr>
      </w:pPr>
      <w:r w:rsidRPr="005B6912">
        <w:rPr>
          <w:rFonts w:ascii="Sylfaen" w:hAnsi="Sylfaen" w:cs="Sylfaen"/>
          <w:lang w:val="ka-GE"/>
        </w:rPr>
        <w:lastRenderedPageBreak/>
        <w:t>ესპანეთის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სამეფო</w:t>
      </w:r>
      <w:r w:rsidRPr="005B6912">
        <w:rPr>
          <w:rFonts w:cs="Calibri"/>
          <w:lang w:val="ka-GE"/>
        </w:rPr>
        <w:t>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ესტონეთის რესპუბლიკა;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თურქეთის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რესპუბლიკა;</w:t>
      </w:r>
    </w:p>
    <w:p w:rsidR="004527F3" w:rsidRPr="005B6912" w:rsidRDefault="00AB6F0C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იაპონიის სახელმწიფო</w:t>
      </w:r>
      <w:r w:rsidR="004527F3" w:rsidRPr="005B6912">
        <w:rPr>
          <w:rFonts w:ascii="Sylfaen" w:hAnsi="Sylfaen" w:cs="Sylfaen"/>
          <w:lang w:val="ka-GE"/>
        </w:rPr>
        <w:t>;</w:t>
      </w:r>
    </w:p>
    <w:p w:rsidR="004527F3" w:rsidRPr="005B6912" w:rsidRDefault="00AB6F0C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ირლანდიის რესპუბლიკა</w:t>
      </w:r>
      <w:r w:rsidR="004527F3" w:rsidRPr="005B6912">
        <w:rPr>
          <w:rFonts w:ascii="Sylfaen" w:hAnsi="Sylfaen" w:cs="Sylfaen"/>
          <w:lang w:val="ka-GE"/>
        </w:rPr>
        <w:t>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cs="Calibri"/>
          <w:lang w:val="ka-GE"/>
        </w:rPr>
      </w:pPr>
      <w:r w:rsidRPr="005B6912">
        <w:rPr>
          <w:rFonts w:ascii="Sylfaen" w:hAnsi="Sylfaen" w:cs="Sylfaen"/>
          <w:lang w:val="ka-GE"/>
        </w:rPr>
        <w:t>ისრაელის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სახელმწიფ</w:t>
      </w:r>
      <w:r w:rsidRPr="005B6912">
        <w:rPr>
          <w:rFonts w:ascii="Sylfaen" w:hAnsi="Sylfaen" w:cs="Sylfaen"/>
          <w:spacing w:val="1"/>
          <w:lang w:val="ka-GE"/>
        </w:rPr>
        <w:t>ო</w:t>
      </w:r>
      <w:r w:rsidRPr="005B6912">
        <w:rPr>
          <w:rFonts w:cs="Calibri"/>
          <w:lang w:val="ka-GE"/>
        </w:rPr>
        <w:t>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იტალიის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რესპუბლიკა;</w:t>
      </w:r>
    </w:p>
    <w:p w:rsidR="008C1438" w:rsidRPr="005B6912" w:rsidRDefault="008C1438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კანადა;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ლატვიის რესპუბლიკ</w:t>
      </w:r>
      <w:r w:rsidRPr="005B6912">
        <w:rPr>
          <w:rFonts w:ascii="Sylfaen" w:hAnsi="Sylfaen" w:cs="Sylfaen"/>
          <w:spacing w:val="1"/>
          <w:lang w:val="ka-GE"/>
        </w:rPr>
        <w:t>ა</w:t>
      </w:r>
      <w:r w:rsidRPr="005B6912">
        <w:rPr>
          <w:rFonts w:ascii="Sylfaen" w:hAnsi="Sylfaen" w:cs="Sylfaen"/>
          <w:lang w:val="ka-GE"/>
        </w:rPr>
        <w:t>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42"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ლიეტუვას რესპუბლიკა;</w:t>
      </w:r>
    </w:p>
    <w:p w:rsidR="00922AA7" w:rsidRPr="005B6912" w:rsidRDefault="00922AA7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42"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ნიდერლანდების სამეფო;</w:t>
      </w:r>
    </w:p>
    <w:p w:rsidR="00922AA7" w:rsidRPr="005B6912" w:rsidRDefault="00922AA7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42"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პოლონეთის რესპუბლიკა;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საბერძნეთის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რესპუბლიკა;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cs="Calibri"/>
        </w:rPr>
      </w:pPr>
      <w:r w:rsidRPr="005B6912">
        <w:rPr>
          <w:rFonts w:ascii="Sylfaen" w:hAnsi="Sylfaen" w:cs="Sylfaen"/>
          <w:lang w:val="ka-GE"/>
        </w:rPr>
        <w:t>საფრანგეთის</w:t>
      </w:r>
      <w:r w:rsidRPr="005B6912">
        <w:rPr>
          <w:rFonts w:ascii="Sylfaen" w:hAnsi="Sylfaen" w:cs="Sylfaen"/>
          <w:spacing w:val="-4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რესპუბლიკა;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cs="Calibri"/>
          <w:lang w:val="ka-GE"/>
        </w:rPr>
      </w:pPr>
      <w:r w:rsidRPr="005B6912">
        <w:rPr>
          <w:rFonts w:ascii="Sylfaen" w:hAnsi="Sylfaen" w:cs="Sylfaen"/>
          <w:lang w:val="ka-GE"/>
        </w:rPr>
        <w:t>უკრაინა;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უნგრეთი;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42"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შვედეთის სამეფო:</w:t>
      </w:r>
    </w:p>
    <w:p w:rsidR="004527F3" w:rsidRPr="005B6912" w:rsidRDefault="00AB6F0C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ascii="Sylfaen" w:hAnsi="Sylfaen" w:cs="Sylfaen"/>
          <w:spacing w:val="-5"/>
          <w:lang w:val="ka-GE"/>
        </w:rPr>
      </w:pPr>
      <w:r w:rsidRPr="005B6912">
        <w:rPr>
          <w:rFonts w:ascii="Sylfaen" w:hAnsi="Sylfaen" w:cs="Sylfaen"/>
          <w:spacing w:val="-5"/>
          <w:lang w:val="ka-GE"/>
        </w:rPr>
        <w:t>შვეიცარიის კონფედერაცია</w:t>
      </w:r>
      <w:r w:rsidR="004527F3" w:rsidRPr="005B6912">
        <w:rPr>
          <w:rFonts w:ascii="Sylfaen" w:hAnsi="Sylfaen" w:cs="Sylfaen"/>
          <w:spacing w:val="-5"/>
          <w:lang w:val="ka-GE"/>
        </w:rPr>
        <w:t>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ჩინეთი</w:t>
      </w:r>
      <w:r w:rsidR="00AB6F0C" w:rsidRPr="005B6912">
        <w:rPr>
          <w:rFonts w:ascii="Sylfaen" w:hAnsi="Sylfaen" w:cs="Sylfaen"/>
          <w:lang w:val="ka-GE"/>
        </w:rPr>
        <w:t>ს სახალხო რესპუბლიკა</w:t>
      </w:r>
      <w:r w:rsidRPr="005B6912">
        <w:rPr>
          <w:rFonts w:ascii="Sylfaen" w:hAnsi="Sylfaen" w:cs="Sylfaen"/>
          <w:lang w:val="ka-GE"/>
        </w:rPr>
        <w:t>;</w:t>
      </w:r>
    </w:p>
    <w:p w:rsidR="004527F3" w:rsidRPr="005B6912" w:rsidRDefault="004527F3" w:rsidP="00922AA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9" w:after="12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ჩეხეთის</w:t>
      </w:r>
      <w:r w:rsidRPr="005B6912">
        <w:rPr>
          <w:rFonts w:ascii="Sylfaen" w:hAnsi="Sylfaen" w:cs="Sylfaen"/>
          <w:spacing w:val="-5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რესპუბლიკა.</w:t>
      </w:r>
    </w:p>
    <w:p w:rsidR="000111F7" w:rsidRPr="005B6912" w:rsidRDefault="000111F7" w:rsidP="002000EC">
      <w:pPr>
        <w:widowControl w:val="0"/>
        <w:autoSpaceDE w:val="0"/>
        <w:autoSpaceDN w:val="0"/>
        <w:adjustRightInd w:val="0"/>
        <w:spacing w:after="0" w:line="240" w:lineRule="auto"/>
        <w:ind w:left="535"/>
        <w:jc w:val="both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კონკურსის</w:t>
      </w:r>
      <w:r w:rsidRPr="005B6912">
        <w:rPr>
          <w:rFonts w:ascii="Sylfaen" w:hAnsi="Sylfaen" w:cs="Sylfaen"/>
          <w:spacing w:val="-7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შედეგად</w:t>
      </w:r>
      <w:r w:rsidRPr="005B6912">
        <w:rPr>
          <w:rFonts w:ascii="Sylfaen" w:hAnsi="Sylfaen" w:cs="Sylfaen"/>
          <w:spacing w:val="-7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შერჩეული</w:t>
      </w:r>
      <w:r w:rsidRPr="005B6912">
        <w:rPr>
          <w:rFonts w:ascii="Sylfaen" w:hAnsi="Sylfaen" w:cs="Sylfaen"/>
          <w:spacing w:val="-7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„ახალგაზრდა</w:t>
      </w:r>
      <w:r w:rsidRPr="005B6912">
        <w:rPr>
          <w:rFonts w:ascii="Sylfaen" w:hAnsi="Sylfaen" w:cs="Sylfaen"/>
          <w:spacing w:val="-7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ელჩების“</w:t>
      </w:r>
      <w:r w:rsidRPr="005B6912">
        <w:rPr>
          <w:rFonts w:ascii="Sylfaen" w:hAnsi="Sylfaen" w:cs="Sylfaen"/>
          <w:spacing w:val="-7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მონაწილეობით,</w:t>
      </w:r>
      <w:r w:rsidRPr="005B6912">
        <w:rPr>
          <w:rFonts w:ascii="Sylfaen" w:hAnsi="Sylfaen" w:cs="Sylfaen"/>
          <w:spacing w:val="-7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საქართველოში</w:t>
      </w:r>
      <w:r w:rsidRPr="005B6912">
        <w:rPr>
          <w:rFonts w:ascii="Sylfaen" w:hAnsi="Sylfaen" w:cs="Sylfaen"/>
          <w:spacing w:val="40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გაიმართება ახალგაზრდა ელჩების ა</w:t>
      </w:r>
      <w:r w:rsidR="001C5945" w:rsidRPr="005B6912">
        <w:rPr>
          <w:rFonts w:ascii="Sylfaen" w:hAnsi="Sylfaen" w:cs="Sylfaen"/>
          <w:lang w:val="ka-GE"/>
        </w:rPr>
        <w:t>მბასადორიალი, რომლის ფარგლებში</w:t>
      </w:r>
      <w:r w:rsidRPr="005B6912">
        <w:rPr>
          <w:rFonts w:ascii="Sylfaen" w:hAnsi="Sylfaen" w:cs="Sylfaen"/>
          <w:lang w:val="ka-GE"/>
        </w:rPr>
        <w:t xml:space="preserve"> „ახალგაზრდა ელჩები“ წარმოადგენენ საკუთარ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ინიციატივებსა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და ერთი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წლის სამოქმედო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გეგმას,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ასევე, შეხვდებიან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კულტურის, პოლიტიკის, ეკონომიკის, დიპლომატიური</w:t>
      </w:r>
      <w:r w:rsidRPr="005B6912">
        <w:rPr>
          <w:rFonts w:ascii="Sylfaen" w:hAnsi="Sylfaen" w:cs="Sylfaen"/>
          <w:spacing w:val="2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და სხვა სექტორების წარმომადგენლებს.</w:t>
      </w:r>
    </w:p>
    <w:p w:rsidR="000111F7" w:rsidRPr="005B6912" w:rsidRDefault="000111F7" w:rsidP="002000EC">
      <w:pPr>
        <w:widowControl w:val="0"/>
        <w:autoSpaceDE w:val="0"/>
        <w:autoSpaceDN w:val="0"/>
        <w:adjustRightInd w:val="0"/>
        <w:spacing w:before="10" w:after="0" w:line="110" w:lineRule="exact"/>
        <w:jc w:val="both"/>
        <w:rPr>
          <w:rFonts w:ascii="Sylfaen" w:hAnsi="Sylfaen" w:cs="Sylfaen"/>
          <w:sz w:val="11"/>
          <w:szCs w:val="11"/>
          <w:lang w:val="ka-GE"/>
        </w:rPr>
      </w:pPr>
    </w:p>
    <w:p w:rsidR="000111F7" w:rsidRPr="005B6912" w:rsidRDefault="000111F7" w:rsidP="002000EC">
      <w:pPr>
        <w:widowControl w:val="0"/>
        <w:autoSpaceDE w:val="0"/>
        <w:autoSpaceDN w:val="0"/>
        <w:adjustRightInd w:val="0"/>
        <w:spacing w:after="0" w:line="256" w:lineRule="auto"/>
        <w:ind w:left="100" w:right="57" w:firstLine="330"/>
        <w:jc w:val="both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ამბასადორიალი</w:t>
      </w:r>
      <w:r w:rsidRPr="005B6912">
        <w:rPr>
          <w:rFonts w:ascii="Sylfaen" w:hAnsi="Sylfaen" w:cs="Sylfaen"/>
          <w:spacing w:val="20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შესაძლებელია ჩატარდეს ონლაინ ფორმატში.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Sylfaen" w:hAnsi="Sylfaen" w:cs="Sylfaen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40" w:lineRule="auto"/>
        <w:ind w:left="90" w:right="2510"/>
        <w:jc w:val="both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b/>
          <w:bCs/>
          <w:lang w:val="ka-GE"/>
        </w:rPr>
        <w:t>2.</w:t>
      </w:r>
      <w:r w:rsidRPr="005B6912">
        <w:rPr>
          <w:rFonts w:ascii="Sylfaen" w:hAnsi="Sylfaen" w:cs="Sylfaen"/>
          <w:b/>
          <w:bCs/>
          <w:spacing w:val="4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lang w:val="ka-GE"/>
        </w:rPr>
        <w:t>განაცხადით</w:t>
      </w:r>
      <w:r w:rsidRPr="005B6912">
        <w:rPr>
          <w:rFonts w:ascii="Sylfaen" w:hAnsi="Sylfaen" w:cs="Sylfaen"/>
          <w:b/>
          <w:bCs/>
          <w:spacing w:val="13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lang w:val="ka-GE"/>
        </w:rPr>
        <w:t>მიმართვის</w:t>
      </w:r>
      <w:r w:rsidRPr="005B6912">
        <w:rPr>
          <w:rFonts w:ascii="Sylfaen" w:hAnsi="Sylfaen" w:cs="Sylfaen"/>
          <w:b/>
          <w:bCs/>
          <w:spacing w:val="23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lang w:val="ka-GE"/>
        </w:rPr>
        <w:t>პროცესი</w:t>
      </w:r>
      <w:r w:rsidRPr="005B6912">
        <w:rPr>
          <w:rFonts w:ascii="Sylfaen" w:hAnsi="Sylfaen" w:cs="Sylfaen"/>
          <w:b/>
          <w:bCs/>
          <w:spacing w:val="10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lang w:val="ka-GE"/>
        </w:rPr>
        <w:t>და</w:t>
      </w:r>
      <w:r w:rsidRPr="005B6912">
        <w:rPr>
          <w:rFonts w:ascii="Sylfaen" w:hAnsi="Sylfaen" w:cs="Sylfaen"/>
          <w:b/>
          <w:bCs/>
          <w:spacing w:val="4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w w:val="101"/>
          <w:lang w:val="ka-GE"/>
        </w:rPr>
        <w:t>ვადები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100" w:lineRule="exact"/>
        <w:rPr>
          <w:rFonts w:ascii="Sylfaen" w:hAnsi="Sylfaen" w:cs="Sylfaen"/>
          <w:sz w:val="10"/>
          <w:szCs w:val="10"/>
          <w:lang w:val="ka-GE"/>
        </w:rPr>
      </w:pPr>
    </w:p>
    <w:p w:rsidR="000111F7" w:rsidRPr="005B6912" w:rsidRDefault="000111F7" w:rsidP="001C5945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after="0" w:line="256" w:lineRule="auto"/>
        <w:ind w:right="57"/>
        <w:jc w:val="both"/>
        <w:rPr>
          <w:rFonts w:ascii="Sylfaen" w:hAnsi="Sylfaen" w:cs="Sylfaen"/>
          <w:b/>
          <w:i/>
          <w:lang w:val="ka-GE"/>
        </w:rPr>
      </w:pPr>
      <w:r w:rsidRPr="005B6912">
        <w:rPr>
          <w:rFonts w:ascii="Sylfaen" w:hAnsi="Sylfaen" w:cs="Sylfaen"/>
          <w:lang w:val="ka-GE"/>
        </w:rPr>
        <w:t xml:space="preserve">„საქართველოს ახალგაზრდა ელჩების“ </w:t>
      </w:r>
      <w:r w:rsidR="001C5945" w:rsidRPr="005B6912">
        <w:rPr>
          <w:rFonts w:ascii="Sylfaen" w:hAnsi="Sylfaen" w:cs="Sylfaen"/>
          <w:lang w:val="ka-GE"/>
        </w:rPr>
        <w:t>პ</w:t>
      </w:r>
      <w:r w:rsidRPr="005B6912">
        <w:rPr>
          <w:rFonts w:ascii="Sylfaen" w:hAnsi="Sylfaen" w:cs="Sylfaen"/>
          <w:lang w:val="ka-GE"/>
        </w:rPr>
        <w:t xml:space="preserve">როგრამის კონკურსის ფარგლებში, განაცხადების </w:t>
      </w:r>
      <w:r w:rsidR="001C5945" w:rsidRPr="005B6912">
        <w:rPr>
          <w:rFonts w:ascii="Sylfaen" w:hAnsi="Sylfaen" w:cs="Sylfaen"/>
          <w:lang w:val="ka-GE"/>
        </w:rPr>
        <w:t xml:space="preserve">წარდგენა </w:t>
      </w:r>
      <w:r w:rsidR="002000EC" w:rsidRPr="005B6912">
        <w:rPr>
          <w:rFonts w:ascii="Sylfaen" w:hAnsi="Sylfaen" w:cs="Sylfaen"/>
          <w:lang w:val="ka-GE"/>
        </w:rPr>
        <w:t>ხორციელდება 202</w:t>
      </w:r>
      <w:r w:rsidR="00AB6F0C" w:rsidRPr="005B6912">
        <w:rPr>
          <w:rFonts w:ascii="Sylfaen" w:hAnsi="Sylfaen" w:cs="Sylfaen"/>
        </w:rPr>
        <w:t>3</w:t>
      </w:r>
      <w:r w:rsidRPr="005B6912">
        <w:rPr>
          <w:rFonts w:ascii="Sylfaen" w:hAnsi="Sylfaen" w:cs="Sylfaen"/>
          <w:lang w:val="ka-GE"/>
        </w:rPr>
        <w:t xml:space="preserve"> წლის </w:t>
      </w:r>
      <w:r w:rsidR="00AB6F0C" w:rsidRPr="005B6912">
        <w:rPr>
          <w:rFonts w:ascii="Sylfaen" w:hAnsi="Sylfaen" w:cs="Sylfaen"/>
          <w:lang w:val="ka-GE"/>
        </w:rPr>
        <w:t>30 ოქტომბრიდან 30 ნოემბრის</w:t>
      </w:r>
      <w:r w:rsidR="004349D0" w:rsidRPr="005B6912">
        <w:rPr>
          <w:rFonts w:ascii="Sylfaen" w:hAnsi="Sylfaen" w:cs="Sylfaen"/>
          <w:lang w:val="ka-GE"/>
        </w:rPr>
        <w:t xml:space="preserve"> </w:t>
      </w:r>
      <w:r w:rsidR="001C5945" w:rsidRPr="005B6912">
        <w:rPr>
          <w:rFonts w:ascii="Sylfaen" w:hAnsi="Sylfaen" w:cs="Sylfaen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ჩათვლით (თბილისის დროით 24:00 სთ).</w:t>
      </w:r>
    </w:p>
    <w:p w:rsidR="000111F7" w:rsidRPr="005B6912" w:rsidRDefault="000111F7" w:rsidP="001C59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 xml:space="preserve">მითითებული ვადების დარღვევით 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გადმოგზავნილი განაცხადები არ განიხილება.</w:t>
      </w:r>
    </w:p>
    <w:p w:rsidR="001C5945" w:rsidRPr="005B6912" w:rsidRDefault="000111F7" w:rsidP="001C59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 xml:space="preserve">არასრული განაცხადი 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არ განიხილება.</w:t>
      </w:r>
    </w:p>
    <w:p w:rsidR="000111F7" w:rsidRPr="005B6912" w:rsidRDefault="000111F7" w:rsidP="001C59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lang w:val="ka-GE"/>
        </w:rPr>
        <w:t>საკონკურსო</w:t>
      </w:r>
      <w:r w:rsidRPr="005B6912">
        <w:rPr>
          <w:rFonts w:ascii="Sylfaen" w:hAnsi="Sylfaen" w:cs="Sylfaen"/>
          <w:spacing w:val="32"/>
          <w:lang w:val="ka-GE"/>
        </w:rPr>
        <w:t xml:space="preserve"> </w:t>
      </w:r>
      <w:r w:rsidR="008E3DCF" w:rsidRPr="005B6912">
        <w:rPr>
          <w:rFonts w:ascii="Sylfaen" w:hAnsi="Sylfaen" w:cs="Sylfaen"/>
          <w:lang w:val="ka-GE"/>
        </w:rPr>
        <w:t>განაცხად</w:t>
      </w:r>
      <w:r w:rsidRPr="005B6912">
        <w:rPr>
          <w:rFonts w:ascii="Sylfaen" w:hAnsi="Sylfaen" w:cs="Sylfaen"/>
          <w:lang w:val="ka-GE"/>
        </w:rPr>
        <w:t>ის</w:t>
      </w:r>
      <w:r w:rsidRPr="005B6912">
        <w:rPr>
          <w:rFonts w:ascii="Sylfaen" w:hAnsi="Sylfaen" w:cs="Sylfaen"/>
          <w:spacing w:val="33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და</w:t>
      </w:r>
      <w:r w:rsidRPr="005B6912">
        <w:rPr>
          <w:rFonts w:ascii="Sylfaen" w:hAnsi="Sylfaen" w:cs="Sylfaen"/>
          <w:spacing w:val="32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შესაბამისი</w:t>
      </w:r>
      <w:r w:rsidRPr="005B6912">
        <w:rPr>
          <w:rFonts w:ascii="Sylfaen" w:hAnsi="Sylfaen" w:cs="Sylfaen"/>
          <w:spacing w:val="32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დოკუმენტაციის</w:t>
      </w:r>
      <w:r w:rsidRPr="005B6912">
        <w:rPr>
          <w:rFonts w:ascii="Sylfaen" w:hAnsi="Sylfaen" w:cs="Sylfaen"/>
          <w:spacing w:val="33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(საჭიროების შემთხვევაში -</w:t>
      </w:r>
      <w:r w:rsidR="001C5945" w:rsidRPr="005B6912">
        <w:rPr>
          <w:rFonts w:ascii="Sylfaen" w:hAnsi="Sylfaen" w:cs="Sylfaen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ქართულ</w:t>
      </w:r>
      <w:r w:rsidRPr="005B6912">
        <w:rPr>
          <w:rFonts w:ascii="Sylfaen" w:hAnsi="Sylfaen" w:cs="Sylfaen"/>
          <w:spacing w:val="32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ენაზე</w:t>
      </w:r>
      <w:r w:rsidRPr="005B6912">
        <w:rPr>
          <w:rFonts w:ascii="Sylfaen" w:hAnsi="Sylfaen" w:cs="Sylfaen"/>
          <w:spacing w:val="32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ან</w:t>
      </w:r>
      <w:r w:rsidRPr="005B6912">
        <w:rPr>
          <w:rFonts w:ascii="Sylfaen" w:hAnsi="Sylfaen" w:cs="Sylfaen"/>
          <w:spacing w:val="32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>ნოტარიულად დამოწმებული</w:t>
      </w:r>
      <w:r w:rsidR="001C5945" w:rsidRPr="005B6912">
        <w:rPr>
          <w:rFonts w:ascii="Sylfaen" w:hAnsi="Sylfaen" w:cs="Sylfaen"/>
          <w:lang w:val="ka-GE"/>
        </w:rPr>
        <w:t xml:space="preserve"> </w:t>
      </w:r>
      <w:r w:rsidRPr="005B6912">
        <w:rPr>
          <w:rFonts w:ascii="Sylfaen" w:hAnsi="Sylfaen" w:cs="Sylfaen"/>
          <w:lang w:val="ka-GE"/>
        </w:rPr>
        <w:t xml:space="preserve">თარგმანის) მიღება, მითითებული ვადების   </w:t>
      </w:r>
      <w:r w:rsidRPr="005B6912">
        <w:rPr>
          <w:rFonts w:ascii="Sylfaen" w:hAnsi="Sylfaen" w:cs="Sylfaen"/>
          <w:spacing w:val="5"/>
          <w:lang w:val="ka-GE"/>
        </w:rPr>
        <w:t xml:space="preserve"> </w:t>
      </w:r>
      <w:r w:rsidR="001C5945" w:rsidRPr="005B6912">
        <w:rPr>
          <w:rFonts w:ascii="Sylfaen" w:hAnsi="Sylfaen" w:cs="Sylfaen"/>
          <w:lang w:val="ka-GE"/>
        </w:rPr>
        <w:t>გათვალისწინებით,</w:t>
      </w:r>
      <w:r w:rsidRPr="005B6912">
        <w:rPr>
          <w:rFonts w:ascii="Sylfaen" w:hAnsi="Sylfaen" w:cs="Sylfaen"/>
          <w:lang w:val="ka-GE"/>
        </w:rPr>
        <w:t xml:space="preserve"> ხდება ელექტრონული ფოსტის</w:t>
      </w:r>
      <w:r w:rsidRPr="005B6912">
        <w:rPr>
          <w:rFonts w:ascii="Sylfaen" w:hAnsi="Sylfaen" w:cs="Sylfaen"/>
          <w:spacing w:val="1"/>
          <w:lang w:val="ka-GE"/>
        </w:rPr>
        <w:t xml:space="preserve"> </w:t>
      </w:r>
      <w:r w:rsidR="002000EC" w:rsidRPr="005B6912">
        <w:rPr>
          <w:rFonts w:ascii="Sylfaen" w:hAnsi="Sylfaen" w:cs="Sylfaen"/>
          <w:lang w:val="ka-GE"/>
        </w:rPr>
        <w:t>შემდეგ მისამართზე:</w:t>
      </w:r>
      <w:r w:rsidRPr="005B6912">
        <w:rPr>
          <w:rFonts w:ascii="Segoe UI" w:hAnsi="Segoe UI" w:cs="Segoe UI"/>
          <w:color w:val="0463C1"/>
          <w:spacing w:val="-54"/>
          <w:sz w:val="23"/>
          <w:szCs w:val="23"/>
          <w:lang w:val="ka-GE"/>
        </w:rPr>
        <w:t xml:space="preserve"> </w:t>
      </w:r>
      <w:r w:rsidRPr="005B6912">
        <w:rPr>
          <w:rFonts w:ascii="Segoe UI" w:hAnsi="Segoe UI" w:cs="Segoe UI"/>
          <w:color w:val="0463C1"/>
          <w:sz w:val="23"/>
          <w:szCs w:val="23"/>
          <w:u w:val="single"/>
          <w:lang w:val="ka-GE"/>
        </w:rPr>
        <w:t>youngambassador@mfa.gov.g</w:t>
      </w:r>
      <w:r w:rsidRPr="005B6912">
        <w:rPr>
          <w:rFonts w:ascii="Segoe UI" w:hAnsi="Segoe UI" w:cs="Segoe UI"/>
          <w:color w:val="0463C1"/>
          <w:spacing w:val="-4"/>
          <w:sz w:val="23"/>
          <w:szCs w:val="23"/>
          <w:u w:val="single"/>
          <w:lang w:val="ka-GE"/>
        </w:rPr>
        <w:t>e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40" w:lineRule="auto"/>
        <w:ind w:left="90" w:right="3950"/>
        <w:jc w:val="both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b/>
          <w:bCs/>
          <w:color w:val="000000"/>
          <w:lang w:val="ka-GE"/>
        </w:rPr>
        <w:t>3.</w:t>
      </w:r>
      <w:r w:rsidRPr="005B6912">
        <w:rPr>
          <w:rFonts w:ascii="Sylfaen" w:hAnsi="Sylfaen" w:cs="Sylfaen"/>
          <w:b/>
          <w:bCs/>
          <w:color w:val="000000"/>
          <w:spacing w:val="4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color w:val="000000"/>
          <w:lang w:val="ka-GE"/>
        </w:rPr>
        <w:t>საკონკურსო</w:t>
      </w:r>
      <w:r w:rsidRPr="005B6912">
        <w:rPr>
          <w:rFonts w:ascii="Sylfaen" w:hAnsi="Sylfaen" w:cs="Sylfaen"/>
          <w:b/>
          <w:bCs/>
          <w:color w:val="000000"/>
          <w:spacing w:val="14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color w:val="000000"/>
          <w:w w:val="101"/>
          <w:lang w:val="ka-GE"/>
        </w:rPr>
        <w:t>პირობები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Sylfaen" w:hAnsi="Sylfaen" w:cs="Sylfaen"/>
          <w:color w:val="000000"/>
          <w:sz w:val="13"/>
          <w:szCs w:val="13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56" w:lineRule="auto"/>
        <w:ind w:left="100" w:right="57" w:firstLine="540"/>
        <w:jc w:val="both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კონკურსში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მონაწილეობის მიღება შეუძლია საქართველოს ქმედუნარ</w:t>
      </w:r>
      <w:r w:rsidR="0096534D" w:rsidRPr="005B6912">
        <w:rPr>
          <w:rFonts w:ascii="Sylfaen" w:hAnsi="Sylfaen" w:cs="Sylfaen"/>
          <w:color w:val="000000"/>
          <w:lang w:val="ka-GE"/>
        </w:rPr>
        <w:t>იან მოქალაქეს 18 წლის ასაკიდან</w:t>
      </w:r>
      <w:r w:rsidRPr="005B6912">
        <w:rPr>
          <w:rFonts w:ascii="Sylfaen" w:hAnsi="Sylfaen" w:cs="Sylfaen"/>
          <w:color w:val="000000"/>
          <w:spacing w:val="44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30 წლის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ასაკამდე,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="0096534D" w:rsidRPr="005B6912">
        <w:rPr>
          <w:rFonts w:ascii="Sylfaen" w:hAnsi="Sylfaen" w:cs="Sylfaen"/>
          <w:color w:val="000000"/>
          <w:lang w:val="ka-GE"/>
        </w:rPr>
        <w:t>რომელიც</w:t>
      </w:r>
      <w:r w:rsidRPr="005B6912">
        <w:rPr>
          <w:rFonts w:ascii="Sylfaen" w:hAnsi="Sylfaen" w:cs="Sylfaen"/>
          <w:color w:val="000000"/>
          <w:spacing w:val="44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ცხოვრობს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საზღვარგარეთ,</w:t>
      </w:r>
      <w:r w:rsidRPr="005B6912">
        <w:rPr>
          <w:rFonts w:ascii="Sylfaen" w:hAnsi="Sylfaen" w:cs="Sylfaen"/>
          <w:color w:val="000000"/>
          <w:spacing w:val="2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ფლობს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საქართველოს სახელმწიფო ენას და: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Sylfaen" w:hAnsi="Sylfaen" w:cs="Sylfaen"/>
          <w:color w:val="000000"/>
          <w:sz w:val="11"/>
          <w:szCs w:val="11"/>
          <w:lang w:val="ka-GE"/>
        </w:rPr>
      </w:pPr>
    </w:p>
    <w:p w:rsidR="000111F7" w:rsidRPr="005B6912" w:rsidRDefault="0096534D" w:rsidP="009653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 xml:space="preserve">სასურველია ჰქონდეს </w:t>
      </w:r>
      <w:r w:rsidR="000111F7" w:rsidRPr="005B6912">
        <w:rPr>
          <w:rFonts w:ascii="Sylfaen" w:hAnsi="Sylfaen" w:cs="Sylfaen"/>
          <w:color w:val="000000"/>
          <w:lang w:val="ka-GE"/>
        </w:rPr>
        <w:t>ახალგაზრდულ სფეროში მუშაობის</w:t>
      </w:r>
      <w:r w:rsidR="000111F7" w:rsidRPr="005B6912">
        <w:rPr>
          <w:rFonts w:ascii="Sylfaen" w:hAnsi="Sylfaen" w:cs="Sylfaen"/>
          <w:color w:val="000000"/>
          <w:spacing w:val="2"/>
          <w:lang w:val="ka-GE"/>
        </w:rPr>
        <w:t xml:space="preserve"> </w:t>
      </w:r>
      <w:r w:rsidR="000111F7" w:rsidRPr="005B6912">
        <w:rPr>
          <w:rFonts w:ascii="Sylfaen" w:hAnsi="Sylfaen" w:cs="Sylfaen"/>
          <w:color w:val="000000"/>
          <w:lang w:val="ka-GE"/>
        </w:rPr>
        <w:t>გამოცდილება;</w:t>
      </w:r>
    </w:p>
    <w:p w:rsidR="0096534D" w:rsidRPr="005B6912" w:rsidRDefault="0096534D" w:rsidP="009653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სასურველია</w:t>
      </w:r>
      <w:r w:rsidRPr="005B6912">
        <w:rPr>
          <w:rFonts w:ascii="Sylfaen" w:hAnsi="Sylfaen" w:cs="Sylfaen"/>
          <w:color w:val="000000"/>
          <w:spacing w:val="23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 xml:space="preserve">ჰქონდეს </w:t>
      </w:r>
      <w:r w:rsidR="000111F7" w:rsidRPr="005B6912">
        <w:rPr>
          <w:rFonts w:ascii="Sylfaen" w:hAnsi="Sylfaen" w:cs="Sylfaen"/>
          <w:color w:val="000000"/>
          <w:lang w:val="ka-GE"/>
        </w:rPr>
        <w:t>პროექტების</w:t>
      </w:r>
      <w:r w:rsidR="000111F7"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="000111F7" w:rsidRPr="005B6912">
        <w:rPr>
          <w:rFonts w:ascii="Sylfaen" w:hAnsi="Sylfaen" w:cs="Sylfaen"/>
          <w:color w:val="000000"/>
          <w:lang w:val="ka-GE"/>
        </w:rPr>
        <w:t>მართვის გამოცდილება;</w:t>
      </w:r>
    </w:p>
    <w:p w:rsidR="0096534D" w:rsidRPr="005B6912" w:rsidRDefault="0096534D" w:rsidP="009653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სასურველია</w:t>
      </w:r>
      <w:r w:rsidR="000111F7" w:rsidRPr="005B6912">
        <w:rPr>
          <w:rFonts w:ascii="Sylfaen" w:hAnsi="Sylfaen" w:cs="Sylfaen"/>
          <w:color w:val="000000"/>
          <w:spacing w:val="24"/>
          <w:lang w:val="ka-GE"/>
        </w:rPr>
        <w:t xml:space="preserve"> </w:t>
      </w:r>
      <w:r w:rsidR="000111F7" w:rsidRPr="005B6912">
        <w:rPr>
          <w:rFonts w:ascii="Sylfaen" w:hAnsi="Sylfaen" w:cs="Sylfaen"/>
          <w:color w:val="000000"/>
          <w:lang w:val="ka-GE"/>
        </w:rPr>
        <w:t>ჰქონდეს ადგილსამყოფელ ქვეყანაში მოქმედ დიასპორულ ორგანიზაციებთან ურთიერთობის გამოცდილება;</w:t>
      </w:r>
    </w:p>
    <w:p w:rsidR="0096534D" w:rsidRPr="005B6912" w:rsidRDefault="000111F7" w:rsidP="009653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სასურველია ჰქონდეს ადგილსამყოფელი ქვეყნის საჯარო ან კერძო სტრუქტურაში მუშაობის/სტაჟირების/პრაქტიკის გამოცდილება;</w:t>
      </w:r>
    </w:p>
    <w:p w:rsidR="000111F7" w:rsidRPr="005B6912" w:rsidRDefault="000111F7" w:rsidP="009653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სასურველია ფლობდეს ადგილსამყოფელი ქვეყნის ოფიციალურ ენას.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Sylfaen" w:hAnsi="Sylfaen" w:cs="Sylfaen"/>
          <w:color w:val="000000"/>
          <w:sz w:val="12"/>
          <w:szCs w:val="12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40" w:lineRule="auto"/>
        <w:ind w:left="100" w:right="7132"/>
        <w:jc w:val="both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b/>
          <w:bCs/>
          <w:color w:val="000000"/>
          <w:lang w:val="ka-GE"/>
        </w:rPr>
        <w:t xml:space="preserve">4. </w:t>
      </w:r>
      <w:r w:rsidRPr="005B6912">
        <w:rPr>
          <w:rFonts w:ascii="Sylfaen" w:hAnsi="Sylfaen" w:cs="Sylfaen"/>
          <w:b/>
          <w:bCs/>
          <w:color w:val="000000"/>
          <w:spacing w:val="5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color w:val="000000"/>
          <w:lang w:val="ka-GE"/>
        </w:rPr>
        <w:t>წარმოსადგენი</w:t>
      </w:r>
      <w:r w:rsidRPr="005B6912">
        <w:rPr>
          <w:rFonts w:ascii="Sylfaen" w:hAnsi="Sylfaen" w:cs="Sylfaen"/>
          <w:b/>
          <w:bCs/>
          <w:color w:val="000000"/>
          <w:spacing w:val="15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color w:val="000000"/>
          <w:w w:val="101"/>
          <w:lang w:val="ka-GE"/>
        </w:rPr>
        <w:t>დოკუმენტები</w:t>
      </w:r>
    </w:p>
    <w:p w:rsidR="0096534D" w:rsidRPr="005B6912" w:rsidRDefault="000111F7" w:rsidP="009653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2" w:after="0" w:line="240" w:lineRule="auto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lastRenderedPageBreak/>
        <w:t>შევსებული საკონკურსო განაცხადი;</w:t>
      </w:r>
      <w:r w:rsidR="00AB6F0C" w:rsidRPr="005B6912">
        <w:rPr>
          <w:rFonts w:ascii="Sylfaen" w:hAnsi="Sylfaen" w:cs="Sylfaen"/>
          <w:color w:val="000000"/>
          <w:lang w:val="ka-GE"/>
        </w:rPr>
        <w:t xml:space="preserve"> (სავალდებულო)</w:t>
      </w:r>
    </w:p>
    <w:p w:rsidR="0096534D" w:rsidRPr="005B6912" w:rsidRDefault="000111F7" w:rsidP="009653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2" w:after="0" w:line="240" w:lineRule="auto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სამოქმედო გეგმა</w:t>
      </w:r>
      <w:r w:rsidR="005B6912" w:rsidRPr="005B6912">
        <w:rPr>
          <w:rFonts w:ascii="Sylfaen" w:hAnsi="Sylfaen" w:cs="Sylfaen"/>
          <w:color w:val="000000"/>
        </w:rPr>
        <w:t xml:space="preserve"> და სავარაუდო ხარჯ</w:t>
      </w:r>
      <w:r w:rsidR="005B6912" w:rsidRPr="005B6912">
        <w:rPr>
          <w:rFonts w:ascii="Sylfaen" w:hAnsi="Sylfaen" w:cs="Sylfaen"/>
          <w:color w:val="000000"/>
          <w:lang w:val="ka-GE"/>
        </w:rPr>
        <w:t>თაღრიცხვა</w:t>
      </w:r>
      <w:r w:rsidRPr="005B6912">
        <w:rPr>
          <w:rFonts w:ascii="Sylfaen" w:hAnsi="Sylfaen" w:cs="Sylfaen"/>
          <w:color w:val="000000"/>
          <w:lang w:val="ka-GE"/>
        </w:rPr>
        <w:t>;</w:t>
      </w:r>
      <w:r w:rsidR="00AB6F0C" w:rsidRPr="005B6912">
        <w:rPr>
          <w:rFonts w:ascii="Sylfaen" w:hAnsi="Sylfaen" w:cs="Sylfaen"/>
          <w:color w:val="000000"/>
          <w:lang w:val="ka-GE"/>
        </w:rPr>
        <w:t xml:space="preserve"> (სავალდებულო)</w:t>
      </w:r>
    </w:p>
    <w:p w:rsidR="0096534D" w:rsidRPr="005B6912" w:rsidRDefault="0096534D" w:rsidP="009653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2" w:after="0" w:line="240" w:lineRule="auto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სამოტივაციო წერილი;</w:t>
      </w:r>
      <w:r w:rsidR="00AB6F0C" w:rsidRPr="005B6912">
        <w:rPr>
          <w:rFonts w:ascii="Sylfaen" w:hAnsi="Sylfaen" w:cs="Sylfaen"/>
          <w:color w:val="000000"/>
          <w:lang w:val="ka-GE"/>
        </w:rPr>
        <w:t xml:space="preserve"> (სავალდებულო)</w:t>
      </w:r>
    </w:p>
    <w:p w:rsidR="0096534D" w:rsidRPr="005B6912" w:rsidRDefault="000111F7" w:rsidP="009653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2" w:after="0" w:line="240" w:lineRule="auto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ფოტოსურათი;</w:t>
      </w:r>
      <w:r w:rsidR="00AB6F0C" w:rsidRPr="005B6912">
        <w:rPr>
          <w:rFonts w:ascii="Sylfaen" w:hAnsi="Sylfaen" w:cs="Sylfaen"/>
          <w:color w:val="000000"/>
          <w:lang w:val="ka-GE"/>
        </w:rPr>
        <w:t xml:space="preserve"> (სავალდებულო)</w:t>
      </w:r>
    </w:p>
    <w:p w:rsidR="0096534D" w:rsidRPr="005B6912" w:rsidRDefault="000111F7" w:rsidP="009653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2" w:after="0" w:line="240" w:lineRule="auto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CV ქართულ ენაზე;</w:t>
      </w:r>
      <w:r w:rsidR="00AB6F0C" w:rsidRPr="005B6912">
        <w:rPr>
          <w:rFonts w:ascii="Sylfaen" w:hAnsi="Sylfaen" w:cs="Sylfaen"/>
          <w:color w:val="000000"/>
          <w:lang w:val="ka-GE"/>
        </w:rPr>
        <w:t xml:space="preserve"> (სავალდებულო)</w:t>
      </w:r>
    </w:p>
    <w:p w:rsidR="0096534D" w:rsidRPr="005B6912" w:rsidRDefault="000111F7" w:rsidP="009653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2" w:after="0" w:line="240" w:lineRule="auto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საქართველოს მოქალაქის მოქმედი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პასპორტის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ან პირადობის მოწმობის ასლი;</w:t>
      </w:r>
      <w:r w:rsidR="00AB6F0C" w:rsidRPr="005B6912">
        <w:rPr>
          <w:rFonts w:ascii="Sylfaen" w:hAnsi="Sylfaen" w:cs="Sylfaen"/>
          <w:color w:val="000000"/>
          <w:lang w:val="ka-GE"/>
        </w:rPr>
        <w:t xml:space="preserve"> (სავალდებულო)</w:t>
      </w:r>
    </w:p>
    <w:p w:rsidR="0096534D" w:rsidRPr="005B6912" w:rsidRDefault="000111F7" w:rsidP="009653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2" w:after="0" w:line="240" w:lineRule="auto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საზღვარგარეთ</w:t>
      </w:r>
      <w:r w:rsidRPr="005B6912">
        <w:rPr>
          <w:rFonts w:ascii="Sylfaen" w:hAnsi="Sylfaen" w:cs="Sylfaen"/>
          <w:color w:val="000000"/>
          <w:spacing w:val="13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ლეგალურად</w:t>
      </w:r>
      <w:r w:rsidRPr="005B6912">
        <w:rPr>
          <w:rFonts w:ascii="Sylfaen" w:hAnsi="Sylfaen" w:cs="Sylfaen"/>
          <w:color w:val="000000"/>
          <w:spacing w:val="12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ყოფნის</w:t>
      </w:r>
      <w:r w:rsidRPr="005B6912">
        <w:rPr>
          <w:rFonts w:ascii="Sylfaen" w:hAnsi="Sylfaen" w:cs="Sylfaen"/>
          <w:color w:val="000000"/>
          <w:spacing w:val="12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დამადასტურებელი</w:t>
      </w:r>
      <w:r w:rsidRPr="005B6912">
        <w:rPr>
          <w:rFonts w:ascii="Sylfaen" w:hAnsi="Sylfaen" w:cs="Sylfaen"/>
          <w:color w:val="000000"/>
          <w:spacing w:val="12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საბუთი</w:t>
      </w:r>
      <w:r w:rsidRPr="005B6912">
        <w:rPr>
          <w:rFonts w:ascii="Sylfaen" w:hAnsi="Sylfaen" w:cs="Sylfaen"/>
          <w:color w:val="000000"/>
          <w:spacing w:val="12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(სასწავლო</w:t>
      </w:r>
      <w:r w:rsidRPr="005B6912">
        <w:rPr>
          <w:rFonts w:ascii="Sylfaen" w:hAnsi="Sylfaen" w:cs="Sylfaen"/>
          <w:color w:val="000000"/>
          <w:spacing w:val="12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ვიზა,</w:t>
      </w:r>
      <w:r w:rsidRPr="005B6912">
        <w:rPr>
          <w:rFonts w:ascii="Sylfaen" w:hAnsi="Sylfaen" w:cs="Sylfaen"/>
          <w:color w:val="000000"/>
          <w:spacing w:val="12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ცხოვრების ნებართვა და სხვა);</w:t>
      </w:r>
      <w:r w:rsidR="00AB6F0C" w:rsidRPr="005B6912">
        <w:rPr>
          <w:rFonts w:ascii="Sylfaen" w:hAnsi="Sylfaen" w:cs="Sylfaen"/>
          <w:color w:val="000000"/>
          <w:lang w:val="ka-GE"/>
        </w:rPr>
        <w:t xml:space="preserve"> (სავალდებულო)</w:t>
      </w:r>
    </w:p>
    <w:p w:rsidR="0096534D" w:rsidRPr="005B6912" w:rsidRDefault="000111F7" w:rsidP="009653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2" w:after="0" w:line="240" w:lineRule="auto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ცნობა სტუდენტის სტატუსის შესახებ (ასეთის არსებობის შემთხვევაში);</w:t>
      </w:r>
    </w:p>
    <w:p w:rsidR="0096534D" w:rsidRPr="005B6912" w:rsidRDefault="000111F7" w:rsidP="009653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2" w:after="0" w:line="240" w:lineRule="auto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ცნობა მუშაობის უფლების შესახებ (ასეთის არსებობის</w:t>
      </w:r>
      <w:r w:rsidRPr="005B6912">
        <w:rPr>
          <w:rFonts w:ascii="Sylfaen" w:hAnsi="Sylfaen" w:cs="Sylfaen"/>
          <w:color w:val="000000"/>
          <w:spacing w:val="2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შემთხვევაში);</w:t>
      </w:r>
    </w:p>
    <w:p w:rsidR="000111F7" w:rsidRPr="005B6912" w:rsidRDefault="000111F7" w:rsidP="009653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2" w:after="0" w:line="240" w:lineRule="auto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რეკომენდაციები, სერტიფიკატები, დიპლომები და სხვა (ასეთის არსებობის შემთხვევაში).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Sylfaen" w:hAnsi="Sylfaen" w:cs="Sylfaen"/>
          <w:color w:val="000000"/>
          <w:sz w:val="12"/>
          <w:szCs w:val="12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b/>
          <w:bCs/>
          <w:color w:val="000000"/>
          <w:lang w:val="ka-GE"/>
        </w:rPr>
        <w:t>5.</w:t>
      </w:r>
      <w:r w:rsidRPr="005B6912">
        <w:rPr>
          <w:rFonts w:ascii="Sylfaen" w:hAnsi="Sylfaen" w:cs="Sylfaen"/>
          <w:b/>
          <w:bCs/>
          <w:color w:val="000000"/>
          <w:spacing w:val="4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color w:val="000000"/>
          <w:lang w:val="ka-GE"/>
        </w:rPr>
        <w:t>კონკურსანტის</w:t>
      </w:r>
      <w:r w:rsidRPr="005B6912">
        <w:rPr>
          <w:rFonts w:ascii="Sylfaen" w:hAnsi="Sylfaen" w:cs="Sylfaen"/>
          <w:b/>
          <w:bCs/>
          <w:color w:val="000000"/>
          <w:spacing w:val="16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color w:val="000000"/>
          <w:lang w:val="ka-GE"/>
        </w:rPr>
        <w:t>შერჩევის</w:t>
      </w:r>
      <w:r w:rsidRPr="005B6912">
        <w:rPr>
          <w:rFonts w:ascii="Sylfaen" w:hAnsi="Sylfaen" w:cs="Sylfaen"/>
          <w:b/>
          <w:bCs/>
          <w:color w:val="000000"/>
          <w:spacing w:val="10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color w:val="000000"/>
          <w:lang w:val="ka-GE"/>
        </w:rPr>
        <w:t>პროცესის</w:t>
      </w:r>
      <w:r w:rsidRPr="005B6912">
        <w:rPr>
          <w:rFonts w:ascii="Sylfaen" w:hAnsi="Sylfaen" w:cs="Sylfaen"/>
          <w:b/>
          <w:bCs/>
          <w:color w:val="000000"/>
          <w:spacing w:val="11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color w:val="000000"/>
          <w:w w:val="101"/>
          <w:lang w:val="ka-GE"/>
        </w:rPr>
        <w:t>შესახებ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Sylfaen" w:hAnsi="Sylfaen" w:cs="Sylfaen"/>
          <w:color w:val="000000"/>
          <w:sz w:val="12"/>
          <w:szCs w:val="12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56" w:lineRule="auto"/>
        <w:ind w:left="120" w:right="57" w:firstLine="495"/>
        <w:jc w:val="both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კონკურსანტების</w:t>
      </w:r>
      <w:r w:rsidRPr="005B6912">
        <w:rPr>
          <w:rFonts w:ascii="Sylfaen" w:hAnsi="Sylfaen" w:cs="Sylfaen"/>
          <w:color w:val="000000"/>
          <w:spacing w:val="2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შერჩევა</w:t>
      </w:r>
      <w:r w:rsidRPr="005B6912">
        <w:rPr>
          <w:rFonts w:ascii="Sylfaen" w:hAnsi="Sylfaen" w:cs="Sylfaen"/>
          <w:color w:val="000000"/>
          <w:spacing w:val="2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სამ</w:t>
      </w:r>
      <w:r w:rsidRPr="005B6912">
        <w:rPr>
          <w:rFonts w:ascii="Sylfaen" w:hAnsi="Sylfaen" w:cs="Sylfaen"/>
          <w:color w:val="000000"/>
          <w:spacing w:val="20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საფეხურიან პროცესს</w:t>
      </w:r>
      <w:r w:rsidRPr="005B6912">
        <w:rPr>
          <w:rFonts w:ascii="Sylfaen" w:hAnsi="Sylfaen" w:cs="Sylfaen"/>
          <w:color w:val="000000"/>
          <w:spacing w:val="2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გულისხმობს,</w:t>
      </w:r>
      <w:r w:rsidRPr="005B6912">
        <w:rPr>
          <w:rFonts w:ascii="Sylfaen" w:hAnsi="Sylfaen" w:cs="Sylfaen"/>
          <w:color w:val="000000"/>
          <w:spacing w:val="2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სადაც</w:t>
      </w:r>
      <w:r w:rsidRPr="005B6912">
        <w:rPr>
          <w:rFonts w:ascii="Sylfaen" w:hAnsi="Sylfaen" w:cs="Sylfaen"/>
          <w:color w:val="000000"/>
          <w:spacing w:val="21"/>
          <w:lang w:val="ka-GE"/>
        </w:rPr>
        <w:t xml:space="preserve"> </w:t>
      </w:r>
      <w:r w:rsidRPr="005B6912">
        <w:rPr>
          <w:rFonts w:ascii="Sylfaen" w:hAnsi="Sylfaen" w:cs="Sylfaen"/>
          <w:b/>
          <w:color w:val="000000"/>
          <w:lang w:val="ka-GE"/>
        </w:rPr>
        <w:t>პირველი</w:t>
      </w:r>
      <w:r w:rsidRPr="005B6912">
        <w:rPr>
          <w:rFonts w:ascii="Sylfaen" w:hAnsi="Sylfaen" w:cs="Sylfaen"/>
          <w:b/>
          <w:color w:val="000000"/>
          <w:spacing w:val="21"/>
          <w:lang w:val="ka-GE"/>
        </w:rPr>
        <w:t xml:space="preserve"> </w:t>
      </w:r>
      <w:r w:rsidRPr="005B6912">
        <w:rPr>
          <w:rFonts w:ascii="Sylfaen" w:hAnsi="Sylfaen" w:cs="Sylfaen"/>
          <w:b/>
          <w:color w:val="000000"/>
          <w:lang w:val="ka-GE"/>
        </w:rPr>
        <w:t>საფეხური</w:t>
      </w:r>
      <w:r w:rsidRPr="005B6912">
        <w:rPr>
          <w:rFonts w:ascii="Sylfaen" w:hAnsi="Sylfaen" w:cs="Sylfaen"/>
          <w:color w:val="000000"/>
          <w:spacing w:val="2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- განაცხადისა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და თანდართული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დოკუმენტაციის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ადმინისტრაციულ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(ფორმალურ)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 xml:space="preserve">შემოწმებას </w:t>
      </w:r>
      <w:r w:rsidR="0096534D" w:rsidRPr="005B6912">
        <w:rPr>
          <w:rFonts w:ascii="Sylfaen" w:hAnsi="Sylfaen" w:cs="Sylfaen"/>
          <w:color w:val="000000"/>
          <w:lang w:val="ka-GE"/>
        </w:rPr>
        <w:t>გულისხმობს.</w:t>
      </w:r>
      <w:r w:rsidRPr="005B6912">
        <w:rPr>
          <w:rFonts w:ascii="Sylfaen" w:hAnsi="Sylfaen" w:cs="Sylfaen"/>
          <w:color w:val="000000"/>
          <w:lang w:val="ka-GE"/>
        </w:rPr>
        <w:t xml:space="preserve"> ადმინისტრაციული (ფორმალური) შემოწმებისას დგინდება განაცხადისა და თანდართული დოკუმენტაციის საკონკურსო პირობებთან შესაბამისობა. ადმინისტრაციულ (ფორმალური)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შემოწმებას ახორციელებს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საქართველოს საგარეო საქმეთა სამინისტროს დიასპორასთან ურთიერთობის დეპარტამენტი.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56" w:lineRule="auto"/>
        <w:ind w:left="120" w:right="57" w:firstLine="600"/>
        <w:jc w:val="both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იმ შემთხვევაში,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თუ წარმოდგენილი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განაცხადი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და თანდართული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დოკუმენტაცია სრულყოფილია და ფორმალურად აკმაყოფილებს საკონკურსო მოთხოვნებს, კონკურსანტი გადადის შერჩევის მეორე საფეხურზე.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56" w:lineRule="auto"/>
        <w:ind w:left="120" w:right="57" w:firstLine="720"/>
        <w:jc w:val="both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b/>
          <w:color w:val="000000"/>
          <w:lang w:val="ka-GE"/>
        </w:rPr>
        <w:t>მეორე</w:t>
      </w:r>
      <w:r w:rsidRPr="005B6912">
        <w:rPr>
          <w:rFonts w:ascii="Sylfaen" w:hAnsi="Sylfaen" w:cs="Sylfaen"/>
          <w:b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b/>
          <w:color w:val="000000"/>
          <w:lang w:val="ka-GE"/>
        </w:rPr>
        <w:t>საფეხური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- კომისიის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მიერ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განაცხადისა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და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თანდართული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დოკუმენტაციის ხარისხობრივ (შინაარსობრივი)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შეფასებას გულისხმობს. შეფასება კონკრეტული კონკურსისთვის დადგენილი მოთხოვნების შესაბამისად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ხდება, სადაც განსაკუთრებული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მნიშვნელობა ენიჭება სამოტივაციო წერილს და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სამოქმედო გეგმის პროექტს.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b/>
          <w:color w:val="000000"/>
          <w:lang w:val="ka-GE"/>
        </w:rPr>
        <w:t>მესამე საფეხური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- კომისიასთან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გასაუბრება.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40" w:lineRule="auto"/>
        <w:ind w:left="90" w:firstLine="750"/>
        <w:jc w:val="both"/>
        <w:rPr>
          <w:rFonts w:ascii="Sylfaen" w:hAnsi="Sylfaen" w:cs="Sylfaen"/>
          <w:color w:val="000000" w:themeColor="text1"/>
          <w:lang w:val="ka-GE"/>
        </w:rPr>
      </w:pPr>
      <w:r w:rsidRPr="005B6912">
        <w:rPr>
          <w:rFonts w:ascii="Sylfaen" w:hAnsi="Sylfaen" w:cs="Sylfaen"/>
          <w:color w:val="000000" w:themeColor="text1"/>
          <w:lang w:val="ka-GE"/>
        </w:rPr>
        <w:t>მეორე და მესამე საფეხურების ერთად შეფასება ქულობრივი სისტემით ხორციელდება.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19" w:after="0" w:line="256" w:lineRule="auto"/>
        <w:ind w:left="120" w:right="57" w:firstLine="720"/>
        <w:jc w:val="both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კომისიის გადაწყვეტილებით,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გასაუბრება შეიძლება ჩატარდეს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დისტანციურად,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ონლაინ ფორმატში.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Sylfaen" w:hAnsi="Sylfaen" w:cs="Sylfaen"/>
          <w:color w:val="000000"/>
          <w:sz w:val="10"/>
          <w:szCs w:val="10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40" w:lineRule="auto"/>
        <w:ind w:left="90" w:right="7821"/>
        <w:rPr>
          <w:rFonts w:ascii="Sylfaen" w:hAnsi="Sylfaen" w:cs="Sylfaen"/>
          <w:b/>
          <w:color w:val="000000"/>
          <w:lang w:val="ka-GE"/>
        </w:rPr>
      </w:pPr>
      <w:r w:rsidRPr="005B6912">
        <w:rPr>
          <w:rFonts w:ascii="Sylfaen" w:hAnsi="Sylfaen" w:cs="Sylfaen"/>
          <w:b/>
          <w:bCs/>
          <w:color w:val="000000"/>
          <w:lang w:val="ka-GE"/>
        </w:rPr>
        <w:t>6.</w:t>
      </w:r>
      <w:r w:rsidRPr="005B6912">
        <w:rPr>
          <w:rFonts w:ascii="Sylfaen" w:hAnsi="Sylfaen" w:cs="Sylfaen"/>
          <w:b/>
          <w:bCs/>
          <w:color w:val="000000"/>
          <w:spacing w:val="4"/>
          <w:lang w:val="ka-GE"/>
        </w:rPr>
        <w:t xml:space="preserve"> </w:t>
      </w:r>
      <w:r w:rsidR="00E16A8E" w:rsidRPr="005B6912">
        <w:rPr>
          <w:rFonts w:ascii="Sylfaen" w:hAnsi="Sylfaen" w:cs="Sylfaen"/>
          <w:b/>
          <w:bCs/>
          <w:color w:val="000000"/>
          <w:spacing w:val="4"/>
          <w:lang w:val="ka-GE"/>
        </w:rPr>
        <w:t xml:space="preserve">საკონკურსო </w:t>
      </w:r>
      <w:r w:rsidR="00E16A8E" w:rsidRPr="005B6912">
        <w:rPr>
          <w:rFonts w:ascii="Sylfaen" w:hAnsi="Sylfaen" w:cs="Sylfaen"/>
          <w:b/>
          <w:bCs/>
          <w:color w:val="000000"/>
          <w:lang w:val="ka-GE"/>
        </w:rPr>
        <w:t>კომისია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Sylfaen" w:hAnsi="Sylfaen" w:cs="Sylfaen"/>
          <w:color w:val="000000"/>
          <w:sz w:val="12"/>
          <w:szCs w:val="12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56" w:lineRule="auto"/>
        <w:ind w:left="120" w:right="57" w:firstLine="720"/>
        <w:jc w:val="both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„ახალგაზრდა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ელჩებს“ სპეციალურად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შექმნილი კომისია შეარჩევს.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კომისია დაკომპლექტებულია საქართველოს პრეზიდენტის ადმინისტრაციის,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საქართველოს საგარეო საქმეთა სამინისტროს, საქართველოს განათლებისა და მეცნიერების</w:t>
      </w:r>
      <w:r w:rsidRPr="005B6912">
        <w:rPr>
          <w:rFonts w:ascii="Sylfaen" w:hAnsi="Sylfaen" w:cs="Sylfaen"/>
          <w:color w:val="000000"/>
          <w:spacing w:val="6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სამინისტროს,</w:t>
      </w:r>
      <w:r w:rsidRPr="005B6912">
        <w:rPr>
          <w:rFonts w:ascii="Sylfaen" w:hAnsi="Sylfaen" w:cs="Sylfaen"/>
          <w:color w:val="000000"/>
          <w:spacing w:val="6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საქართველოს პარლამენტის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დიასპორისა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და კავკასიის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საკითხთა კომიტეტის, საქართველოს კულტურისა და სპორტის სამინისტროს, საჯარო სამართლის იურიდიული პირის - ახალგაზრდობის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 xml:space="preserve">სააგენტოსა და </w:t>
      </w:r>
      <w:r w:rsidRPr="005B6912">
        <w:rPr>
          <w:rFonts w:ascii="Sylfaen" w:hAnsi="Sylfaen" w:cs="Sylfaen"/>
          <w:color w:val="1A1A1A"/>
          <w:lang w:val="ka-GE"/>
        </w:rPr>
        <w:t xml:space="preserve">მიგრაციის პოლიტიკის განვითარების საერთაშორისო ცენტრის </w:t>
      </w:r>
      <w:r w:rsidRPr="005B6912">
        <w:rPr>
          <w:rFonts w:ascii="Times New Roman" w:hAnsi="Times New Roman"/>
          <w:color w:val="1A1A1A"/>
          <w:lang w:val="ka-GE"/>
        </w:rPr>
        <w:t xml:space="preserve">(ICMPD) </w:t>
      </w:r>
      <w:r w:rsidRPr="005B6912">
        <w:rPr>
          <w:rFonts w:ascii="Times New Roman" w:hAnsi="Times New Roman"/>
          <w:color w:val="1A1A1A"/>
          <w:spacing w:val="52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წარმომადგენლებით.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Sylfaen" w:hAnsi="Sylfaen" w:cs="Sylfaen"/>
          <w:color w:val="000000"/>
          <w:sz w:val="10"/>
          <w:szCs w:val="10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b/>
          <w:bCs/>
          <w:color w:val="000000"/>
          <w:lang w:val="ka-GE"/>
        </w:rPr>
        <w:t>7.</w:t>
      </w:r>
      <w:r w:rsidRPr="005B6912">
        <w:rPr>
          <w:rFonts w:ascii="Sylfaen" w:hAnsi="Sylfaen" w:cs="Sylfaen"/>
          <w:b/>
          <w:bCs/>
          <w:color w:val="000000"/>
          <w:spacing w:val="4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color w:val="000000"/>
          <w:lang w:val="ka-GE"/>
        </w:rPr>
        <w:t>კონკურსანტების</w:t>
      </w:r>
      <w:r w:rsidRPr="005B6912">
        <w:rPr>
          <w:rFonts w:ascii="Sylfaen" w:hAnsi="Sylfaen" w:cs="Sylfaen"/>
          <w:b/>
          <w:bCs/>
          <w:color w:val="000000"/>
          <w:spacing w:val="18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color w:val="000000"/>
          <w:lang w:val="ka-GE"/>
        </w:rPr>
        <w:t>ინფორმირება</w:t>
      </w:r>
      <w:r w:rsidRPr="005B6912">
        <w:rPr>
          <w:rFonts w:ascii="Sylfaen" w:hAnsi="Sylfaen" w:cs="Sylfaen"/>
          <w:b/>
          <w:bCs/>
          <w:color w:val="000000"/>
          <w:spacing w:val="15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color w:val="000000"/>
          <w:lang w:val="ka-GE"/>
        </w:rPr>
        <w:t>შედეგების</w:t>
      </w:r>
      <w:r w:rsidRPr="005B6912">
        <w:rPr>
          <w:rFonts w:ascii="Sylfaen" w:hAnsi="Sylfaen" w:cs="Sylfaen"/>
          <w:b/>
          <w:bCs/>
          <w:color w:val="000000"/>
          <w:spacing w:val="11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color w:val="000000"/>
          <w:w w:val="101"/>
          <w:lang w:val="ka-GE"/>
        </w:rPr>
        <w:t>შესახებ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Sylfaen" w:hAnsi="Sylfaen" w:cs="Sylfaen"/>
          <w:color w:val="000000"/>
          <w:sz w:val="12"/>
          <w:szCs w:val="12"/>
          <w:lang w:val="ka-GE"/>
        </w:rPr>
      </w:pPr>
    </w:p>
    <w:p w:rsidR="000111F7" w:rsidRPr="005B6912" w:rsidRDefault="00C81371" w:rsidP="000111F7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კონკურსანტს</w:t>
      </w:r>
      <w:r w:rsidR="000111F7" w:rsidRPr="005B6912">
        <w:rPr>
          <w:rFonts w:ascii="Sylfaen" w:hAnsi="Sylfaen" w:cs="Sylfaen"/>
          <w:color w:val="000000"/>
          <w:spacing w:val="11"/>
          <w:lang w:val="ka-GE"/>
        </w:rPr>
        <w:t xml:space="preserve"> </w:t>
      </w:r>
      <w:r w:rsidR="000111F7" w:rsidRPr="005B6912">
        <w:rPr>
          <w:rFonts w:ascii="Sylfaen" w:hAnsi="Sylfaen" w:cs="Sylfaen"/>
          <w:color w:val="000000"/>
          <w:lang w:val="ka-GE"/>
        </w:rPr>
        <w:t>საბოლოო</w:t>
      </w:r>
      <w:r w:rsidR="000111F7" w:rsidRPr="005B6912">
        <w:rPr>
          <w:rFonts w:ascii="Sylfaen" w:hAnsi="Sylfaen" w:cs="Sylfaen"/>
          <w:color w:val="000000"/>
          <w:spacing w:val="5"/>
          <w:lang w:val="ka-GE"/>
        </w:rPr>
        <w:t xml:space="preserve"> </w:t>
      </w:r>
      <w:r w:rsidR="000111F7" w:rsidRPr="005B6912">
        <w:rPr>
          <w:rFonts w:ascii="Sylfaen" w:hAnsi="Sylfaen" w:cs="Sylfaen"/>
          <w:color w:val="000000"/>
          <w:lang w:val="ka-GE"/>
        </w:rPr>
        <w:t>შედეგის</w:t>
      </w:r>
      <w:r w:rsidR="000111F7" w:rsidRPr="005B6912">
        <w:rPr>
          <w:rFonts w:ascii="Sylfaen" w:hAnsi="Sylfaen" w:cs="Sylfaen"/>
          <w:color w:val="000000"/>
          <w:spacing w:val="6"/>
          <w:lang w:val="ka-GE"/>
        </w:rPr>
        <w:t xml:space="preserve"> </w:t>
      </w:r>
      <w:r w:rsidR="000111F7" w:rsidRPr="005B6912">
        <w:rPr>
          <w:rFonts w:ascii="Sylfaen" w:hAnsi="Sylfaen" w:cs="Sylfaen"/>
          <w:color w:val="000000"/>
          <w:lang w:val="ka-GE"/>
        </w:rPr>
        <w:t>შესახებ</w:t>
      </w:r>
      <w:r w:rsidR="000111F7" w:rsidRPr="005B6912">
        <w:rPr>
          <w:rFonts w:ascii="Sylfaen" w:hAnsi="Sylfaen" w:cs="Sylfaen"/>
          <w:color w:val="000000"/>
          <w:spacing w:val="5"/>
          <w:lang w:val="ka-GE"/>
        </w:rPr>
        <w:t xml:space="preserve"> </w:t>
      </w:r>
      <w:r w:rsidR="000111F7" w:rsidRPr="005B6912">
        <w:rPr>
          <w:rFonts w:ascii="Sylfaen" w:hAnsi="Sylfaen" w:cs="Sylfaen"/>
          <w:color w:val="000000"/>
          <w:lang w:val="ka-GE"/>
        </w:rPr>
        <w:t>ეცნობება</w:t>
      </w:r>
      <w:r w:rsidR="000111F7" w:rsidRPr="005B6912">
        <w:rPr>
          <w:rFonts w:ascii="Sylfaen" w:hAnsi="Sylfaen" w:cs="Sylfaen"/>
          <w:color w:val="000000"/>
          <w:spacing w:val="6"/>
          <w:lang w:val="ka-GE"/>
        </w:rPr>
        <w:t xml:space="preserve"> </w:t>
      </w:r>
      <w:r w:rsidR="000111F7" w:rsidRPr="005B6912">
        <w:rPr>
          <w:rFonts w:ascii="Sylfaen" w:hAnsi="Sylfaen" w:cs="Sylfaen"/>
          <w:color w:val="000000"/>
          <w:lang w:val="ka-GE"/>
        </w:rPr>
        <w:t>გასაუბრების</w:t>
      </w:r>
      <w:r w:rsidR="000111F7" w:rsidRPr="005B6912">
        <w:rPr>
          <w:rFonts w:ascii="Sylfaen" w:hAnsi="Sylfaen" w:cs="Sylfaen"/>
          <w:color w:val="000000"/>
          <w:spacing w:val="6"/>
          <w:lang w:val="ka-GE"/>
        </w:rPr>
        <w:t xml:space="preserve"> </w:t>
      </w:r>
      <w:r w:rsidR="000111F7" w:rsidRPr="005B6912">
        <w:rPr>
          <w:rFonts w:ascii="Sylfaen" w:hAnsi="Sylfaen" w:cs="Sylfaen"/>
          <w:color w:val="000000"/>
          <w:lang w:val="ka-GE"/>
        </w:rPr>
        <w:t>დასრულებიდან</w:t>
      </w:r>
      <w:r w:rsidR="000111F7" w:rsidRPr="005B6912">
        <w:rPr>
          <w:rFonts w:ascii="Sylfaen" w:hAnsi="Sylfaen" w:cs="Sylfaen"/>
          <w:color w:val="000000"/>
          <w:spacing w:val="6"/>
          <w:lang w:val="ka-GE"/>
        </w:rPr>
        <w:t xml:space="preserve"> </w:t>
      </w:r>
      <w:r w:rsidR="000111F7" w:rsidRPr="005B6912">
        <w:rPr>
          <w:rFonts w:ascii="Sylfaen" w:hAnsi="Sylfaen" w:cs="Sylfaen"/>
          <w:color w:val="000000"/>
          <w:lang w:val="ka-GE"/>
        </w:rPr>
        <w:t>არაუგვიანეს</w:t>
      </w:r>
    </w:p>
    <w:p w:rsidR="000111F7" w:rsidRPr="005B6912" w:rsidRDefault="00C81371" w:rsidP="000111F7">
      <w:pPr>
        <w:widowControl w:val="0"/>
        <w:autoSpaceDE w:val="0"/>
        <w:autoSpaceDN w:val="0"/>
        <w:adjustRightInd w:val="0"/>
        <w:spacing w:before="19" w:after="0" w:line="240" w:lineRule="auto"/>
        <w:ind w:left="120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1 თვის</w:t>
      </w:r>
      <w:r w:rsidR="000111F7"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="000111F7" w:rsidRPr="005B6912">
        <w:rPr>
          <w:rFonts w:ascii="Sylfaen" w:hAnsi="Sylfaen" w:cs="Sylfaen"/>
          <w:color w:val="000000"/>
          <w:lang w:val="ka-GE"/>
        </w:rPr>
        <w:t>ვადაში, განაცხადში</w:t>
      </w:r>
      <w:r w:rsidR="000111F7"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="000111F7" w:rsidRPr="005B6912">
        <w:rPr>
          <w:rFonts w:ascii="Sylfaen" w:hAnsi="Sylfaen" w:cs="Sylfaen"/>
          <w:color w:val="000000"/>
          <w:lang w:val="ka-GE"/>
        </w:rPr>
        <w:t>მითითებული ელექტრონული ფოსტის მისამართზე.</w:t>
      </w:r>
    </w:p>
    <w:p w:rsidR="00DF67A3" w:rsidRPr="005B6912" w:rsidRDefault="00DF67A3" w:rsidP="000111F7">
      <w:pPr>
        <w:widowControl w:val="0"/>
        <w:autoSpaceDE w:val="0"/>
        <w:autoSpaceDN w:val="0"/>
        <w:adjustRightInd w:val="0"/>
        <w:spacing w:before="19" w:after="0" w:line="240" w:lineRule="auto"/>
        <w:ind w:left="120"/>
        <w:rPr>
          <w:rFonts w:ascii="Sylfaen" w:hAnsi="Sylfaen" w:cs="Sylfaen"/>
          <w:color w:val="000000"/>
          <w:lang w:val="ka-GE"/>
        </w:rPr>
      </w:pPr>
    </w:p>
    <w:p w:rsidR="008E3DCF" w:rsidRPr="005B6912" w:rsidRDefault="000111F7" w:rsidP="008E3DCF">
      <w:pPr>
        <w:widowControl w:val="0"/>
        <w:autoSpaceDE w:val="0"/>
        <w:autoSpaceDN w:val="0"/>
        <w:adjustRightInd w:val="0"/>
        <w:spacing w:before="31" w:after="0" w:line="240" w:lineRule="auto"/>
        <w:ind w:firstLine="180"/>
        <w:rPr>
          <w:rFonts w:ascii="Sylfaen" w:hAnsi="Sylfaen" w:cs="Sylfaen"/>
          <w:lang w:val="ka-GE"/>
        </w:rPr>
      </w:pPr>
      <w:r w:rsidRPr="005B6912">
        <w:rPr>
          <w:rFonts w:ascii="Sylfaen" w:hAnsi="Sylfaen" w:cs="Sylfaen"/>
          <w:b/>
          <w:bCs/>
          <w:lang w:val="ka-GE"/>
        </w:rPr>
        <w:t>8.</w:t>
      </w:r>
      <w:r w:rsidRPr="005B6912">
        <w:rPr>
          <w:rFonts w:ascii="Sylfaen" w:hAnsi="Sylfaen" w:cs="Sylfaen"/>
          <w:b/>
          <w:bCs/>
          <w:spacing w:val="4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lang w:val="ka-GE"/>
        </w:rPr>
        <w:t>პროგრამის</w:t>
      </w:r>
      <w:r w:rsidRPr="005B6912">
        <w:rPr>
          <w:rFonts w:ascii="Sylfaen" w:hAnsi="Sylfaen" w:cs="Sylfaen"/>
          <w:b/>
          <w:bCs/>
          <w:spacing w:val="12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lang w:val="ka-GE"/>
        </w:rPr>
        <w:t>დაფინანსების</w:t>
      </w:r>
      <w:r w:rsidRPr="005B6912">
        <w:rPr>
          <w:rFonts w:ascii="Sylfaen" w:hAnsi="Sylfaen" w:cs="Sylfaen"/>
          <w:b/>
          <w:bCs/>
          <w:spacing w:val="17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w w:val="101"/>
          <w:lang w:val="ka-GE"/>
        </w:rPr>
        <w:t>წყარო</w:t>
      </w:r>
    </w:p>
    <w:p w:rsidR="000111F7" w:rsidRPr="005B6912" w:rsidRDefault="008E3DCF" w:rsidP="00F06DD6">
      <w:pPr>
        <w:widowControl w:val="0"/>
        <w:autoSpaceDE w:val="0"/>
        <w:autoSpaceDN w:val="0"/>
        <w:adjustRightInd w:val="0"/>
        <w:spacing w:before="31" w:after="0" w:line="240" w:lineRule="auto"/>
        <w:ind w:firstLine="810"/>
        <w:jc w:val="both"/>
        <w:rPr>
          <w:rFonts w:ascii="Sylfaen" w:hAnsi="Sylfaen" w:cs="Sylfaen"/>
          <w:color w:val="000000"/>
          <w:sz w:val="12"/>
          <w:szCs w:val="12"/>
          <w:lang w:val="ka-GE"/>
        </w:rPr>
      </w:pPr>
      <w:r w:rsidRPr="005B6912">
        <w:rPr>
          <w:rFonts w:ascii="Sylfaen" w:eastAsiaTheme="minorHAnsi" w:hAnsi="Sylfaen" w:cstheme="minorBidi"/>
          <w:lang w:val="ka-GE"/>
        </w:rPr>
        <w:t>სამინისტროს მიერ თანხის გამოყოფა ხორციელდება</w:t>
      </w:r>
      <w:r w:rsidRPr="005B6912">
        <w:rPr>
          <w:rFonts w:ascii="Sylfaen" w:eastAsiaTheme="minorHAnsi" w:hAnsi="Sylfaen" w:cs="Sylfaen"/>
          <w:lang w:val="ka-GE"/>
        </w:rPr>
        <w:t xml:space="preserve"> საქართველოს საგარეო საქმეთა სამინისტროსთვის გამოყოფილი</w:t>
      </w:r>
      <w:r w:rsidR="00F06DD6" w:rsidRPr="005B6912">
        <w:rPr>
          <w:rFonts w:ascii="Sylfaen" w:eastAsiaTheme="minorHAnsi" w:hAnsi="Sylfaen" w:cs="Sylfaen"/>
          <w:lang w:val="ka-GE"/>
        </w:rPr>
        <w:t xml:space="preserve"> 202</w:t>
      </w:r>
      <w:r w:rsidR="00AB6F0C" w:rsidRPr="005B6912">
        <w:rPr>
          <w:rFonts w:ascii="Sylfaen" w:eastAsiaTheme="minorHAnsi" w:hAnsi="Sylfaen" w:cs="Sylfaen"/>
          <w:lang w:val="ka-GE"/>
        </w:rPr>
        <w:t>4</w:t>
      </w:r>
      <w:r w:rsidR="00F06DD6" w:rsidRPr="005B6912">
        <w:rPr>
          <w:rFonts w:ascii="Sylfaen" w:eastAsiaTheme="minorHAnsi" w:hAnsi="Sylfaen" w:cs="Sylfaen"/>
          <w:lang w:val="ka-GE"/>
        </w:rPr>
        <w:t xml:space="preserve"> </w:t>
      </w:r>
      <w:r w:rsidRPr="005B6912">
        <w:rPr>
          <w:rFonts w:ascii="Sylfaen" w:eastAsiaTheme="minorHAnsi" w:hAnsi="Sylfaen" w:cs="Sylfaen"/>
          <w:lang w:val="ka-GE"/>
        </w:rPr>
        <w:t xml:space="preserve"> წლის საბიუჯეტო ასიგნებებიდან.</w:t>
      </w:r>
      <w:r w:rsidRPr="005B6912">
        <w:rPr>
          <w:rFonts w:ascii="Sylfaen" w:eastAsiaTheme="minorHAnsi" w:hAnsi="Sylfaen" w:cs="Sylfaen"/>
          <w:b/>
          <w:i/>
          <w:lang w:val="ka-GE"/>
        </w:rPr>
        <w:t xml:space="preserve"> 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40" w:lineRule="auto"/>
        <w:ind w:left="90" w:right="5120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b/>
          <w:bCs/>
          <w:color w:val="000000"/>
          <w:lang w:val="ka-GE"/>
        </w:rPr>
        <w:t>9.</w:t>
      </w:r>
      <w:r w:rsidRPr="005B6912">
        <w:rPr>
          <w:rFonts w:ascii="Sylfaen" w:hAnsi="Sylfaen" w:cs="Sylfaen"/>
          <w:b/>
          <w:bCs/>
          <w:color w:val="000000"/>
          <w:spacing w:val="4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color w:val="000000"/>
          <w:lang w:val="ka-GE"/>
        </w:rPr>
        <w:t>დაფინანსების</w:t>
      </w:r>
      <w:r w:rsidRPr="005B6912">
        <w:rPr>
          <w:rFonts w:ascii="Sylfaen" w:hAnsi="Sylfaen" w:cs="Sylfaen"/>
          <w:b/>
          <w:bCs/>
          <w:color w:val="000000"/>
          <w:spacing w:val="15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color w:val="000000"/>
          <w:w w:val="101"/>
          <w:lang w:val="ka-GE"/>
        </w:rPr>
        <w:t>შესახებ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42" w:after="0" w:line="256" w:lineRule="auto"/>
        <w:ind w:left="120" w:right="57" w:firstLine="720"/>
        <w:jc w:val="both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შერჩეულ</w:t>
      </w:r>
      <w:r w:rsidRPr="005B6912">
        <w:rPr>
          <w:rFonts w:ascii="Sylfaen" w:hAnsi="Sylfaen" w:cs="Sylfaen"/>
          <w:color w:val="000000"/>
          <w:spacing w:val="-12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კანდიდატს</w:t>
      </w:r>
      <w:r w:rsidRPr="005B6912">
        <w:rPr>
          <w:rFonts w:ascii="Sylfaen" w:hAnsi="Sylfaen" w:cs="Sylfaen"/>
          <w:color w:val="000000"/>
          <w:spacing w:val="-12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დაფინანსება</w:t>
      </w:r>
      <w:r w:rsidRPr="005B6912">
        <w:rPr>
          <w:rFonts w:ascii="Sylfaen" w:hAnsi="Sylfaen" w:cs="Sylfaen"/>
          <w:color w:val="000000"/>
          <w:spacing w:val="-12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გამოეყოფა</w:t>
      </w:r>
      <w:r w:rsidRPr="005B6912">
        <w:rPr>
          <w:rFonts w:ascii="Sylfaen" w:hAnsi="Sylfaen" w:cs="Sylfaen"/>
          <w:color w:val="000000"/>
          <w:spacing w:val="-12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არაუმეტეს</w:t>
      </w:r>
      <w:r w:rsidRPr="005B6912">
        <w:rPr>
          <w:rFonts w:ascii="Sylfaen" w:hAnsi="Sylfaen" w:cs="Sylfaen"/>
          <w:color w:val="000000"/>
          <w:spacing w:val="-12"/>
          <w:lang w:val="ka-GE"/>
        </w:rPr>
        <w:t xml:space="preserve"> </w:t>
      </w:r>
      <w:r w:rsidR="00AB6F0C" w:rsidRPr="005B6912">
        <w:rPr>
          <w:rFonts w:ascii="Sylfaen" w:hAnsi="Sylfaen" w:cs="Sylfaen"/>
          <w:color w:val="000000"/>
          <w:lang w:val="ka-GE"/>
        </w:rPr>
        <w:t>15</w:t>
      </w:r>
      <w:r w:rsidRPr="005B6912">
        <w:rPr>
          <w:rFonts w:ascii="Sylfaen" w:hAnsi="Sylfaen" w:cs="Sylfaen"/>
          <w:color w:val="000000"/>
          <w:spacing w:val="-12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000</w:t>
      </w:r>
      <w:r w:rsidRPr="005B6912">
        <w:rPr>
          <w:rFonts w:ascii="Sylfaen" w:hAnsi="Sylfaen" w:cs="Sylfaen"/>
          <w:color w:val="000000"/>
          <w:spacing w:val="-12"/>
          <w:lang w:val="ka-GE"/>
        </w:rPr>
        <w:t xml:space="preserve"> </w:t>
      </w:r>
      <w:r w:rsidR="00AB6F0C" w:rsidRPr="005B6912">
        <w:rPr>
          <w:rFonts w:ascii="Sylfaen" w:hAnsi="Sylfaen" w:cs="Sylfaen"/>
          <w:color w:val="000000"/>
          <w:lang w:val="ka-GE"/>
        </w:rPr>
        <w:t>(თხუთმეტი</w:t>
      </w:r>
      <w:r w:rsidRPr="005B6912">
        <w:rPr>
          <w:rFonts w:ascii="Sylfaen" w:hAnsi="Sylfaen" w:cs="Sylfaen"/>
          <w:color w:val="000000"/>
          <w:spacing w:val="-12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ათასი)</w:t>
      </w:r>
      <w:r w:rsidRPr="005B6912">
        <w:rPr>
          <w:rFonts w:ascii="Sylfaen" w:hAnsi="Sylfaen" w:cs="Sylfaen"/>
          <w:color w:val="000000"/>
          <w:spacing w:val="-12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ლარის</w:t>
      </w:r>
      <w:r w:rsidRPr="005B6912">
        <w:rPr>
          <w:rFonts w:ascii="Sylfaen" w:hAnsi="Sylfaen" w:cs="Sylfaen"/>
          <w:color w:val="000000"/>
          <w:spacing w:val="-12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ოდენობით. (სამოქმედო გეგმაში შესული ღონისძიებებისათვის განსაზღვრული თანხის სრული ოდენობა არ უნდა აღემატებოდეს 1</w:t>
      </w:r>
      <w:r w:rsidR="00AB6F0C" w:rsidRPr="005B6912">
        <w:rPr>
          <w:rFonts w:ascii="Sylfaen" w:hAnsi="Sylfaen" w:cs="Sylfaen"/>
          <w:color w:val="000000"/>
          <w:lang w:val="ka-GE"/>
        </w:rPr>
        <w:t>5</w:t>
      </w:r>
      <w:r w:rsidRPr="005B6912">
        <w:rPr>
          <w:rFonts w:ascii="Sylfaen" w:hAnsi="Sylfaen" w:cs="Sylfaen"/>
          <w:color w:val="000000"/>
          <w:lang w:val="ka-GE"/>
        </w:rPr>
        <w:t xml:space="preserve"> 000 ლარს).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Sylfaen" w:hAnsi="Sylfaen" w:cs="Sylfaen"/>
          <w:color w:val="000000"/>
          <w:sz w:val="10"/>
          <w:szCs w:val="10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b/>
          <w:bCs/>
          <w:color w:val="000000"/>
          <w:lang w:val="ka-GE"/>
        </w:rPr>
        <w:t>10.</w:t>
      </w:r>
      <w:r w:rsidRPr="005B6912">
        <w:rPr>
          <w:rFonts w:ascii="Sylfaen" w:hAnsi="Sylfaen" w:cs="Sylfaen"/>
          <w:b/>
          <w:bCs/>
          <w:color w:val="000000"/>
          <w:spacing w:val="4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color w:val="000000"/>
          <w:lang w:val="ka-GE"/>
        </w:rPr>
        <w:t>სახელშეკრულებო</w:t>
      </w:r>
      <w:r w:rsidRPr="005B6912">
        <w:rPr>
          <w:rFonts w:ascii="Sylfaen" w:hAnsi="Sylfaen" w:cs="Sylfaen"/>
          <w:b/>
          <w:bCs/>
          <w:color w:val="000000"/>
          <w:spacing w:val="19"/>
          <w:lang w:val="ka-GE"/>
        </w:rPr>
        <w:t xml:space="preserve"> </w:t>
      </w:r>
      <w:r w:rsidRPr="005B6912">
        <w:rPr>
          <w:rFonts w:ascii="Sylfaen" w:hAnsi="Sylfaen" w:cs="Sylfaen"/>
          <w:b/>
          <w:bCs/>
          <w:color w:val="000000"/>
          <w:w w:val="101"/>
          <w:lang w:val="ka-GE"/>
        </w:rPr>
        <w:t>ურთიერთობები</w:t>
      </w: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Sylfaen" w:hAnsi="Sylfaen" w:cs="Sylfaen"/>
          <w:color w:val="000000"/>
          <w:sz w:val="17"/>
          <w:szCs w:val="17"/>
          <w:lang w:val="ka-GE"/>
        </w:rPr>
      </w:pPr>
    </w:p>
    <w:p w:rsidR="000111F7" w:rsidRPr="005B6912" w:rsidRDefault="000111F7" w:rsidP="000111F7">
      <w:pPr>
        <w:widowControl w:val="0"/>
        <w:autoSpaceDE w:val="0"/>
        <w:autoSpaceDN w:val="0"/>
        <w:adjustRightInd w:val="0"/>
        <w:spacing w:after="0" w:line="256" w:lineRule="auto"/>
        <w:ind w:left="120" w:right="57" w:firstLine="720"/>
        <w:jc w:val="both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საქართველოს საგარეო საქმეთა სამინისტროსა და გამარჯვებულ კანდიდატს შორის ფორმდება ხელშეკრულება,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="00C77F6B" w:rsidRPr="005B6912">
        <w:rPr>
          <w:rFonts w:ascii="Sylfaen" w:hAnsi="Sylfaen" w:cs="Sylfaen"/>
          <w:color w:val="000000"/>
          <w:lang w:val="ka-GE"/>
        </w:rPr>
        <w:t>რომლის ფარგლებში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კონკურსში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გამარჯვებულ კანდიდატებს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202</w:t>
      </w:r>
      <w:r w:rsidR="00AB6F0C" w:rsidRPr="005B6912">
        <w:rPr>
          <w:rFonts w:ascii="Sylfaen" w:hAnsi="Sylfaen" w:cs="Sylfaen"/>
          <w:color w:val="000000"/>
          <w:lang w:val="ka-GE"/>
        </w:rPr>
        <w:t>4</w:t>
      </w:r>
      <w:r w:rsidRPr="005B6912">
        <w:rPr>
          <w:rFonts w:ascii="Sylfaen" w:hAnsi="Sylfaen" w:cs="Sylfaen"/>
          <w:color w:val="000000"/>
          <w:lang w:val="ka-GE"/>
        </w:rPr>
        <w:t xml:space="preserve"> წლის ბოლომდე განსახორციელებლად გამოეყოფათ თანხა</w:t>
      </w:r>
      <w:r w:rsidRPr="005B6912">
        <w:rPr>
          <w:rFonts w:ascii="Sylfaen" w:hAnsi="Sylfaen" w:cs="Sylfaen"/>
          <w:color w:val="000000"/>
          <w:spacing w:val="2"/>
          <w:lang w:val="ka-GE"/>
        </w:rPr>
        <w:t xml:space="preserve"> </w:t>
      </w:r>
      <w:r w:rsidR="00AB6F0C" w:rsidRPr="005B6912">
        <w:rPr>
          <w:rFonts w:ascii="Sylfaen" w:hAnsi="Sylfaen" w:cs="Sylfaen"/>
          <w:color w:val="000000"/>
          <w:lang w:val="ka-GE"/>
        </w:rPr>
        <w:t>არაუმეტეს 15</w:t>
      </w:r>
      <w:r w:rsidRPr="005B6912">
        <w:rPr>
          <w:rFonts w:ascii="Sylfaen" w:hAnsi="Sylfaen" w:cs="Sylfaen"/>
          <w:color w:val="000000"/>
          <w:lang w:val="ka-GE"/>
        </w:rPr>
        <w:t xml:space="preserve"> 000 ლარის ოდენობით.</w:t>
      </w:r>
    </w:p>
    <w:p w:rsidR="000111F7" w:rsidRPr="00BB57E4" w:rsidRDefault="000111F7" w:rsidP="000111F7">
      <w:pPr>
        <w:widowControl w:val="0"/>
        <w:autoSpaceDE w:val="0"/>
        <w:autoSpaceDN w:val="0"/>
        <w:adjustRightInd w:val="0"/>
        <w:spacing w:after="0" w:line="256" w:lineRule="auto"/>
        <w:ind w:left="120" w:right="57" w:firstLine="720"/>
        <w:jc w:val="both"/>
        <w:rPr>
          <w:rFonts w:ascii="Sylfaen" w:hAnsi="Sylfaen" w:cs="Sylfaen"/>
          <w:color w:val="000000"/>
          <w:lang w:val="ka-GE"/>
        </w:rPr>
      </w:pPr>
      <w:r w:rsidRPr="005B6912">
        <w:rPr>
          <w:rFonts w:ascii="Sylfaen" w:hAnsi="Sylfaen" w:cs="Sylfaen"/>
          <w:color w:val="000000"/>
          <w:lang w:val="ka-GE"/>
        </w:rPr>
        <w:t>შერჩეულ ქვეყნებში „ახალგაზრდა</w:t>
      </w:r>
      <w:r w:rsidRPr="005B6912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5B6912">
        <w:rPr>
          <w:rFonts w:ascii="Sylfaen" w:hAnsi="Sylfaen" w:cs="Sylfaen"/>
          <w:color w:val="000000"/>
          <w:lang w:val="ka-GE"/>
        </w:rPr>
        <w:t>ელჩის“ საქმიანობის მონიტორინგს უზრუნველყოფს საქართველოს საგარეო საქმეთა სამინისტრო, საზღვარგარეთ საქართველოს დიპლომატიური წარმომადგენლობების მეშვეობით.</w:t>
      </w:r>
    </w:p>
    <w:p w:rsidR="00937BCC" w:rsidRDefault="00937BCC"/>
    <w:sectPr w:rsidR="00937BCC" w:rsidSect="00DF67A3">
      <w:pgSz w:w="11920" w:h="16840"/>
      <w:pgMar w:top="660" w:right="800" w:bottom="36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A9E"/>
    <w:multiLevelType w:val="hybridMultilevel"/>
    <w:tmpl w:val="886CF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1E86"/>
    <w:multiLevelType w:val="hybridMultilevel"/>
    <w:tmpl w:val="85F4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3F8B"/>
    <w:multiLevelType w:val="hybridMultilevel"/>
    <w:tmpl w:val="6488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2B1"/>
    <w:multiLevelType w:val="hybridMultilevel"/>
    <w:tmpl w:val="E178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3023"/>
    <w:multiLevelType w:val="hybridMultilevel"/>
    <w:tmpl w:val="BBD2F07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7A4A3993"/>
    <w:multiLevelType w:val="hybridMultilevel"/>
    <w:tmpl w:val="28E4411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F7"/>
    <w:rsid w:val="000111F7"/>
    <w:rsid w:val="000332D7"/>
    <w:rsid w:val="000654D7"/>
    <w:rsid w:val="001C5945"/>
    <w:rsid w:val="002000EC"/>
    <w:rsid w:val="00364308"/>
    <w:rsid w:val="003E42B0"/>
    <w:rsid w:val="004349D0"/>
    <w:rsid w:val="004527F3"/>
    <w:rsid w:val="005B6912"/>
    <w:rsid w:val="008A2591"/>
    <w:rsid w:val="008C1438"/>
    <w:rsid w:val="008E3DCF"/>
    <w:rsid w:val="00922AA7"/>
    <w:rsid w:val="00937BCC"/>
    <w:rsid w:val="0096534D"/>
    <w:rsid w:val="00AB6F0C"/>
    <w:rsid w:val="00C77F6B"/>
    <w:rsid w:val="00C81371"/>
    <w:rsid w:val="00C90658"/>
    <w:rsid w:val="00CA17F5"/>
    <w:rsid w:val="00D51489"/>
    <w:rsid w:val="00D71E50"/>
    <w:rsid w:val="00D923B1"/>
    <w:rsid w:val="00DF386D"/>
    <w:rsid w:val="00DF67A3"/>
    <w:rsid w:val="00E16A8E"/>
    <w:rsid w:val="00E40688"/>
    <w:rsid w:val="00E626CD"/>
    <w:rsid w:val="00E7130A"/>
    <w:rsid w:val="00E94E54"/>
    <w:rsid w:val="00F06DD6"/>
    <w:rsid w:val="00F2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8E5F"/>
  <w15:chartTrackingRefBased/>
  <w15:docId w15:val="{EB0A091F-FEF8-4F53-AF59-B7F4568F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F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Mukhran Gulaghashvili</dc:creator>
  <cp:keywords/>
  <dc:description/>
  <cp:lastModifiedBy>Tamar Kobakhidze</cp:lastModifiedBy>
  <cp:revision>35</cp:revision>
  <cp:lastPrinted>2023-10-23T10:49:00Z</cp:lastPrinted>
  <dcterms:created xsi:type="dcterms:W3CDTF">2021-12-19T15:00:00Z</dcterms:created>
  <dcterms:modified xsi:type="dcterms:W3CDTF">2023-10-30T08:55:00Z</dcterms:modified>
</cp:coreProperties>
</file>